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E23DA"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sz w:val="17"/>
          <w:szCs w:val="17"/>
          <w:lang w:eastAsia="pl-PL"/>
        </w:rPr>
        <w:t> </w:t>
      </w:r>
    </w:p>
    <w:p w14:paraId="61C23630"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sz w:val="28"/>
          <w:szCs w:val="28"/>
          <w:lang w:eastAsia="pl-PL"/>
        </w:rPr>
        <w:t>Regulamin Komisji Rekrutacyjnej</w:t>
      </w:r>
    </w:p>
    <w:p w14:paraId="72A5C107"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sz w:val="28"/>
          <w:szCs w:val="28"/>
          <w:lang w:eastAsia="pl-PL"/>
        </w:rPr>
        <w:t>Zespołu Szkół Mechaniczno-Informatycznych </w:t>
      </w:r>
    </w:p>
    <w:p w14:paraId="5BEB1178"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sz w:val="28"/>
          <w:szCs w:val="28"/>
          <w:lang w:eastAsia="pl-PL"/>
        </w:rPr>
        <w:t>prof. H. Mierzejewskiego w Lęborku</w:t>
      </w:r>
    </w:p>
    <w:p w14:paraId="640A0008" w14:textId="0DA1B5C6"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sz w:val="28"/>
          <w:szCs w:val="28"/>
          <w:lang w:eastAsia="pl-PL"/>
        </w:rPr>
        <w:t>na rok szkolny 2021/2022</w:t>
      </w:r>
    </w:p>
    <w:p w14:paraId="6EB03222"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 §1</w:t>
      </w:r>
    </w:p>
    <w:p w14:paraId="78802C86"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Podstawa prawna:</w:t>
      </w:r>
    </w:p>
    <w:p w14:paraId="6838F95A"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Ustawa z dnia 7 września 1991 r. o systemie oświaty (Dz. U. z 2016r. poz. 1943, 1954, 1985 i 2169 oraz z 2017 r. poz.60)</w:t>
      </w:r>
    </w:p>
    <w:p w14:paraId="6CC2E874"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17"/>
          <w:szCs w:val="17"/>
          <w:lang w:eastAsia="pl-PL"/>
        </w:rPr>
        <w:br/>
      </w:r>
      <w:r w:rsidRPr="00615999">
        <w:rPr>
          <w:rFonts w:ascii="Verdana" w:eastAsia="Times New Roman" w:hAnsi="Verdana" w:cs="Times New Roman"/>
          <w:sz w:val="20"/>
          <w:szCs w:val="20"/>
          <w:lang w:eastAsia="pl-PL"/>
        </w:rPr>
        <w:t>Ustawa z dnia 14 grudnia 2016 r. – Prawo oświatowe ((Dz. U. z 2018r. poz. 996, 1000, 1290, 1669 i 2245 oraz z 2019 r. poz. 534, 730 i 761)</w:t>
      </w:r>
    </w:p>
    <w:p w14:paraId="0C5CA686"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17"/>
          <w:szCs w:val="17"/>
          <w:lang w:eastAsia="pl-PL"/>
        </w:rPr>
        <w:br/>
      </w:r>
      <w:r w:rsidRPr="00615999">
        <w:rPr>
          <w:rFonts w:ascii="Verdana" w:eastAsia="Times New Roman" w:hAnsi="Verdana" w:cs="Times New Roman"/>
          <w:sz w:val="20"/>
          <w:szCs w:val="20"/>
          <w:lang w:eastAsia="pl-PL"/>
        </w:rPr>
        <w:t>Rozporządzenia Ministra Edukacji Narodowej z dnia 21 marca 2019r. w sprawie przeprowadzenia postępowania rekrutacyjnego oraz postępowania uzupełniającego do publicznych przedszkoli, szkół, placówek i centrów</w:t>
      </w:r>
    </w:p>
    <w:p w14:paraId="596D2A3C"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Rozporządzenia Ministra Edukacji Narodowej z dnia 20.03.2020r. w sprawie szczególnych rozwiązań w okresie czasowego ograniczenia funkcjonowania jednostek systemu oświaty w związku z zapobieganiem, przeciwdziałaniem i zwalczaniem COVID-19 </w:t>
      </w:r>
    </w:p>
    <w:p w14:paraId="4BFA2B8B"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Rozporządzenie Ministra Edukacji Narodowej z dnia 10 kwietnia 2020r. zmieniające rozporządzenie w sprawie szczególnych rozwiązań w okresie czasowego ograniczenia funkcjonowania jednostek systemu oświaty w związku z zapobieganiem, przeciwdziałaniem i zwalczaniem COVID-19</w:t>
      </w:r>
    </w:p>
    <w:p w14:paraId="6579E0B9" w14:textId="77777777" w:rsidR="00BD0674" w:rsidRPr="00615999" w:rsidRDefault="00BD0674" w:rsidP="4CF4208C">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Rozporządzenie Ministra Edukacji Narodowej z dnia 29 kwietnia 2020 r. zmieniające rozporządzenie w sprawie szczególnych rozwiązań w okresie czasowego ograniczenia funkcjonowania jednostek systemu oświaty w związku z zapobieganiem, przeciwdziałaniem i zwalczaniem COVID-19</w:t>
      </w:r>
    </w:p>
    <w:p w14:paraId="4F3EF6C7" w14:textId="3C685ACC" w:rsidR="58C9B4D2" w:rsidRPr="00615999" w:rsidRDefault="58C9B4D2" w:rsidP="4CF4208C">
      <w:pPr>
        <w:spacing w:beforeAutospacing="1" w:afterAutospacing="1" w:line="240" w:lineRule="auto"/>
        <w:jc w:val="both"/>
        <w:rPr>
          <w:rFonts w:ascii="Verdana" w:eastAsia="Times New Roman" w:hAnsi="Verdana" w:cs="Times New Roman"/>
          <w:sz w:val="20"/>
          <w:szCs w:val="20"/>
          <w:lang w:eastAsia="pl-PL"/>
        </w:rPr>
      </w:pPr>
      <w:r w:rsidRPr="00615999">
        <w:rPr>
          <w:rFonts w:ascii="Verdana" w:eastAsia="Times New Roman" w:hAnsi="Verdana" w:cs="Times New Roman"/>
          <w:sz w:val="20"/>
          <w:szCs w:val="20"/>
          <w:lang w:eastAsia="pl-PL"/>
        </w:rPr>
        <w:t>Zarządzenie nr 7/2021 Pomorskiego Kuratora Oświaty z dnia 26 stycznia 2021 roku w sprawie określenia terminów przeprowadzenia post</w:t>
      </w:r>
      <w:r w:rsidR="108B01DC" w:rsidRPr="00615999">
        <w:rPr>
          <w:rFonts w:ascii="Verdana" w:eastAsia="Times New Roman" w:hAnsi="Verdana" w:cs="Times New Roman"/>
          <w:sz w:val="20"/>
          <w:szCs w:val="20"/>
          <w:lang w:eastAsia="pl-PL"/>
        </w:rPr>
        <w:t>ę</w:t>
      </w:r>
      <w:r w:rsidRPr="00615999">
        <w:rPr>
          <w:rFonts w:ascii="Verdana" w:eastAsia="Times New Roman" w:hAnsi="Verdana" w:cs="Times New Roman"/>
          <w:sz w:val="20"/>
          <w:szCs w:val="20"/>
          <w:lang w:eastAsia="pl-PL"/>
        </w:rPr>
        <w:t>powania rekrutacyjnego i uzupełniającego, a także terminy składania</w:t>
      </w:r>
      <w:r w:rsidR="200E6441" w:rsidRPr="00615999">
        <w:rPr>
          <w:rFonts w:ascii="Verdana" w:eastAsia="Times New Roman" w:hAnsi="Verdana" w:cs="Times New Roman"/>
          <w:sz w:val="20"/>
          <w:szCs w:val="20"/>
          <w:lang w:eastAsia="pl-PL"/>
        </w:rPr>
        <w:t xml:space="preserve"> dokumentów na semestr pierwszy klas I publicznych szkół policealnych, publicznych branżowych szkół II stopnia i publicznych szkół dla do</w:t>
      </w:r>
      <w:r w:rsidR="56137F35" w:rsidRPr="00615999">
        <w:rPr>
          <w:rFonts w:ascii="Verdana" w:eastAsia="Times New Roman" w:hAnsi="Verdana" w:cs="Times New Roman"/>
          <w:sz w:val="20"/>
          <w:szCs w:val="20"/>
          <w:lang w:eastAsia="pl-PL"/>
        </w:rPr>
        <w:t>rosłych w województwie pomorskim na rok szkolny 2021/2022</w:t>
      </w:r>
    </w:p>
    <w:p w14:paraId="0FAEF440"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sz w:val="17"/>
          <w:szCs w:val="17"/>
          <w:lang w:eastAsia="pl-PL"/>
        </w:rPr>
        <w:br/>
      </w:r>
      <w:r w:rsidRPr="00615999">
        <w:rPr>
          <w:rFonts w:ascii="Verdana" w:eastAsia="Times New Roman" w:hAnsi="Verdana" w:cs="Times New Roman"/>
          <w:b/>
          <w:bCs/>
          <w:sz w:val="20"/>
          <w:szCs w:val="20"/>
          <w:lang w:eastAsia="pl-PL"/>
        </w:rPr>
        <w:t>§2</w:t>
      </w:r>
    </w:p>
    <w:p w14:paraId="45DCE2F6"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 xml:space="preserve">Rekrutacja do klas pierwszych Zespołu Szkół Mechaniczno-Informatycznych odbywa się w formie elektronicznej w systemie </w:t>
      </w:r>
      <w:proofErr w:type="spellStart"/>
      <w:r w:rsidRPr="00615999">
        <w:rPr>
          <w:rFonts w:ascii="Verdana" w:eastAsia="Times New Roman" w:hAnsi="Verdana" w:cs="Times New Roman"/>
          <w:sz w:val="20"/>
          <w:szCs w:val="20"/>
          <w:lang w:eastAsia="pl-PL"/>
        </w:rPr>
        <w:t>Vulcan</w:t>
      </w:r>
      <w:proofErr w:type="spellEnd"/>
      <w:r w:rsidRPr="00615999">
        <w:rPr>
          <w:rFonts w:ascii="Verdana" w:eastAsia="Times New Roman" w:hAnsi="Verdana" w:cs="Times New Roman"/>
          <w:sz w:val="20"/>
          <w:szCs w:val="20"/>
          <w:lang w:eastAsia="pl-PL"/>
        </w:rPr>
        <w:t>.</w:t>
      </w:r>
    </w:p>
    <w:p w14:paraId="45FBDB8C"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Rekrutację przeprowadza Komisja Rekrutacyjna powołana przez dyrektora szkoły.</w:t>
      </w:r>
    </w:p>
    <w:p w14:paraId="6A225E14"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lastRenderedPageBreak/>
        <w:t>Postępowanie rekrutacyjne jest prowadzone na wniosek rodzica kandydata lub na wniosek kandydata pełnoletniego.</w:t>
      </w:r>
    </w:p>
    <w:p w14:paraId="43800566"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§3</w:t>
      </w:r>
    </w:p>
    <w:p w14:paraId="215BF59F" w14:textId="0EB09999"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W roku szkolnym 2021/2022 otworzone będą  klasy pierwsze:</w:t>
      </w:r>
    </w:p>
    <w:p w14:paraId="5FEA86E3"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Technikum Nr 4</w:t>
      </w:r>
    </w:p>
    <w:p w14:paraId="4345A029"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klasa 1TM - technik mechanik (1/2 oddziału)</w:t>
      </w:r>
    </w:p>
    <w:p w14:paraId="611E1BBC" w14:textId="76C0664A" w:rsidR="00BD0674" w:rsidRPr="00615999" w:rsidRDefault="00BD0674" w:rsidP="1D8F14A9">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klasa 1TM</w:t>
      </w:r>
      <w:r w:rsidR="114B0638" w:rsidRPr="00615999">
        <w:rPr>
          <w:rFonts w:ascii="Verdana" w:eastAsia="Times New Roman" w:hAnsi="Verdana" w:cs="Times New Roman"/>
          <w:sz w:val="20"/>
          <w:szCs w:val="20"/>
          <w:lang w:eastAsia="pl-PL"/>
        </w:rPr>
        <w:t>CH</w:t>
      </w:r>
      <w:r w:rsidRPr="00615999">
        <w:rPr>
          <w:rFonts w:ascii="Verdana" w:eastAsia="Times New Roman" w:hAnsi="Verdana" w:cs="Times New Roman"/>
          <w:sz w:val="20"/>
          <w:szCs w:val="20"/>
          <w:lang w:eastAsia="pl-PL"/>
        </w:rPr>
        <w:t xml:space="preserve"> – technik mechatronik (1/2 oddziału)</w:t>
      </w:r>
    </w:p>
    <w:p w14:paraId="5B1AE924"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klasa 1TI – technik informatyk (1 oddział)</w:t>
      </w:r>
    </w:p>
    <w:p w14:paraId="326EEEDC"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klasa 1TEL - technik elektronik (1/2 oddziału)</w:t>
      </w:r>
    </w:p>
    <w:p w14:paraId="64CE2D29"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klasa 1TP – technik programista (1/2 oddziału)</w:t>
      </w:r>
    </w:p>
    <w:p w14:paraId="54A7636C"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w:t>
      </w:r>
      <w:r w:rsidRPr="00615999">
        <w:rPr>
          <w:rFonts w:ascii="Verdana" w:eastAsia="Times New Roman" w:hAnsi="Verdana" w:cs="Times New Roman"/>
          <w:sz w:val="17"/>
          <w:szCs w:val="17"/>
          <w:lang w:eastAsia="pl-PL"/>
        </w:rPr>
        <w:br/>
      </w:r>
      <w:r w:rsidRPr="00615999">
        <w:rPr>
          <w:rFonts w:ascii="Verdana" w:eastAsia="Times New Roman" w:hAnsi="Verdana" w:cs="Times New Roman"/>
          <w:b/>
          <w:bCs/>
          <w:sz w:val="20"/>
          <w:szCs w:val="20"/>
          <w:lang w:eastAsia="pl-PL"/>
        </w:rPr>
        <w:t>Branżowa Szkoła I Stopnia nr 1</w:t>
      </w:r>
    </w:p>
    <w:p w14:paraId="349E04CB"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klasa 1a - mechanik monter maszyn i urządzeń (1/2 oddziału)  </w:t>
      </w:r>
    </w:p>
    <w:p w14:paraId="2D2AC26E"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klasa 1e - elektromechanik (1/2 oddziału) </w:t>
      </w:r>
    </w:p>
    <w:p w14:paraId="5C71B1E7" w14:textId="28013E60" w:rsidR="00BD0674" w:rsidRPr="00615999" w:rsidRDefault="00BD0674" w:rsidP="00BD0674">
      <w:pPr>
        <w:spacing w:before="100" w:beforeAutospacing="1" w:after="100" w:afterAutospacing="1" w:line="240" w:lineRule="auto"/>
        <w:rPr>
          <w:rFonts w:ascii="Verdana" w:eastAsia="Times New Roman" w:hAnsi="Verdana" w:cs="Times New Roman"/>
          <w:sz w:val="20"/>
          <w:szCs w:val="20"/>
          <w:lang w:eastAsia="pl-PL"/>
        </w:rPr>
      </w:pPr>
      <w:r w:rsidRPr="00615999">
        <w:rPr>
          <w:rFonts w:ascii="Verdana" w:eastAsia="Times New Roman" w:hAnsi="Verdana" w:cs="Times New Roman"/>
          <w:sz w:val="20"/>
          <w:szCs w:val="20"/>
          <w:lang w:eastAsia="pl-PL"/>
        </w:rPr>
        <w:t>klasa 1w – wielozawodowa (1oddział)</w:t>
      </w:r>
    </w:p>
    <w:p w14:paraId="52C2C0C4" w14:textId="5C617462"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klasa Ig – mechanik pojazdów samochodowych</w:t>
      </w:r>
    </w:p>
    <w:p w14:paraId="10C2D0C0"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 </w:t>
      </w:r>
    </w:p>
    <w:p w14:paraId="1CCF0375"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 </w:t>
      </w:r>
      <w:r w:rsidRPr="00615999">
        <w:rPr>
          <w:rFonts w:ascii="Verdana" w:eastAsia="Times New Roman" w:hAnsi="Verdana" w:cs="Times New Roman"/>
          <w:b/>
          <w:bCs/>
          <w:sz w:val="20"/>
          <w:szCs w:val="20"/>
          <w:lang w:eastAsia="pl-PL"/>
        </w:rPr>
        <w:t>§4</w:t>
      </w:r>
    </w:p>
    <w:p w14:paraId="4CC471B3"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Kandydat ubiegający się o miejsce w klasie pierwszej zobowiązany jest złożyć następujące dokumenty:</w:t>
      </w:r>
      <w:r w:rsidRPr="00615999">
        <w:rPr>
          <w:rFonts w:ascii="Verdana" w:eastAsia="Times New Roman" w:hAnsi="Verdana" w:cs="Times New Roman"/>
          <w:sz w:val="20"/>
          <w:szCs w:val="20"/>
          <w:lang w:eastAsia="pl-PL"/>
        </w:rPr>
        <w:t> </w:t>
      </w:r>
    </w:p>
    <w:p w14:paraId="274AC3D5" w14:textId="77777777" w:rsidR="00BD0674" w:rsidRPr="00615999" w:rsidRDefault="00BD0674" w:rsidP="00BD0674">
      <w:pPr>
        <w:numPr>
          <w:ilvl w:val="0"/>
          <w:numId w:val="1"/>
        </w:num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Wniosek o przyjęcie do klasy pierwszej według ustalonego wzoru</w:t>
      </w:r>
    </w:p>
    <w:p w14:paraId="7A479A1E" w14:textId="77777777" w:rsidR="00BD0674" w:rsidRPr="00615999" w:rsidRDefault="00BD0674" w:rsidP="00BD0674">
      <w:pPr>
        <w:numPr>
          <w:ilvl w:val="0"/>
          <w:numId w:val="1"/>
        </w:num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Kopię świadectwa ukończenia szkoły podstawowej i kopię zaświadczenia o szczegółowych wynikach egzaminu ósmoklasisty poświadczone przez dyrektora szkoły podstawowej, którą kandydat ukończył,</w:t>
      </w:r>
    </w:p>
    <w:p w14:paraId="27F065A3" w14:textId="77777777" w:rsidR="00BD0674" w:rsidRPr="00615999" w:rsidRDefault="00BD0674" w:rsidP="00BD0674">
      <w:pPr>
        <w:numPr>
          <w:ilvl w:val="0"/>
          <w:numId w:val="1"/>
        </w:num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Zaświadczenie/zaświadczenia o uzyskaniu tytułu laureata lub finalisty olimpiad lub konkursów</w:t>
      </w:r>
    </w:p>
    <w:p w14:paraId="4C77F80E" w14:textId="77777777" w:rsidR="00BD0674" w:rsidRPr="00615999" w:rsidRDefault="00BD0674" w:rsidP="00BD0674">
      <w:pPr>
        <w:numPr>
          <w:ilvl w:val="0"/>
          <w:numId w:val="1"/>
        </w:num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3 fotografie</w:t>
      </w:r>
    </w:p>
    <w:p w14:paraId="317402C2" w14:textId="77777777" w:rsidR="00BD0674" w:rsidRPr="00615999" w:rsidRDefault="00BD0674" w:rsidP="00BD0674">
      <w:pPr>
        <w:numPr>
          <w:ilvl w:val="0"/>
          <w:numId w:val="1"/>
        </w:num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Kserokopię skróconego aktu urodzenia.</w:t>
      </w:r>
    </w:p>
    <w:p w14:paraId="4A9AA5DE" w14:textId="77777777" w:rsidR="00BD0674" w:rsidRPr="00615999" w:rsidRDefault="00BD0674" w:rsidP="00BD0674">
      <w:pPr>
        <w:numPr>
          <w:ilvl w:val="0"/>
          <w:numId w:val="1"/>
        </w:num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Oryginał świadectwa ukończenia szkoły podstawowej wraz z oryginałem zaświadczenia o szczegółowych wynikach egzaminu ósmoklasisty, należy złożyć w wybranej szkole, w której uczeń potwierdza wolę podjęcia nauki.</w:t>
      </w:r>
    </w:p>
    <w:p w14:paraId="29DA03E0" w14:textId="11E9E288" w:rsidR="00BD0674" w:rsidRPr="00615999" w:rsidRDefault="00BD0674" w:rsidP="00BD0674">
      <w:pPr>
        <w:numPr>
          <w:ilvl w:val="0"/>
          <w:numId w:val="1"/>
        </w:num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W przypadku branżowej szkoły I stopnia w zawodach: </w:t>
      </w:r>
      <w:r w:rsidRPr="00615999">
        <w:rPr>
          <w:rFonts w:ascii="Verdana" w:eastAsia="Times New Roman" w:hAnsi="Verdana" w:cs="Times New Roman"/>
          <w:b/>
          <w:bCs/>
          <w:sz w:val="20"/>
          <w:szCs w:val="20"/>
          <w:u w:val="single"/>
          <w:lang w:eastAsia="pl-PL"/>
        </w:rPr>
        <w:t>klasa wielozawodowa oraz klasa mechanik pojazdów samochodowych</w:t>
      </w:r>
      <w:r w:rsidRPr="00615999">
        <w:rPr>
          <w:rFonts w:ascii="Verdana" w:eastAsia="Times New Roman" w:hAnsi="Verdana" w:cs="Times New Roman"/>
          <w:sz w:val="20"/>
          <w:szCs w:val="20"/>
          <w:lang w:eastAsia="pl-PL"/>
        </w:rPr>
        <w:t>, zaświadczenie od pracodawcy o zamiarze zawarcia umowy o pracę w celu przygotowania zawodowego umożliwiającego podjęcie nauki zawodu z dniem 1 września 2021 r. lub umowa o pracę.</w:t>
      </w:r>
    </w:p>
    <w:p w14:paraId="2BD37421" w14:textId="698B7CF4" w:rsidR="00BD0674" w:rsidRPr="00615999" w:rsidRDefault="00BD0674" w:rsidP="1D8F14A9">
      <w:pPr>
        <w:numPr>
          <w:ilvl w:val="0"/>
          <w:numId w:val="1"/>
        </w:num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 xml:space="preserve">W przypadku braku możliwości przedłożenia odpowiednio zaświadczenia lub orzeczenia rodzic kandydata informuje o tym odpowiednio dyrektora szkoły </w:t>
      </w:r>
      <w:r w:rsidRPr="00615999">
        <w:rPr>
          <w:rFonts w:ascii="Verdana" w:eastAsia="Times New Roman" w:hAnsi="Verdana" w:cs="Times New Roman"/>
          <w:sz w:val="20"/>
          <w:szCs w:val="20"/>
          <w:lang w:eastAsia="pl-PL"/>
        </w:rPr>
        <w:lastRenderedPageBreak/>
        <w:t xml:space="preserve">w terminie do </w:t>
      </w:r>
      <w:r w:rsidR="2F9B6621" w:rsidRPr="00615999">
        <w:rPr>
          <w:rFonts w:ascii="Verdana" w:eastAsia="Times New Roman" w:hAnsi="Verdana" w:cs="Times New Roman"/>
          <w:sz w:val="20"/>
          <w:szCs w:val="20"/>
          <w:lang w:eastAsia="pl-PL"/>
        </w:rPr>
        <w:t>30</w:t>
      </w:r>
      <w:r w:rsidRPr="00615999">
        <w:rPr>
          <w:rFonts w:ascii="Verdana" w:eastAsia="Times New Roman" w:hAnsi="Verdana" w:cs="Times New Roman"/>
          <w:sz w:val="20"/>
          <w:szCs w:val="20"/>
          <w:lang w:eastAsia="pl-PL"/>
        </w:rPr>
        <w:t xml:space="preserve"> </w:t>
      </w:r>
      <w:r w:rsidR="4A3306C7" w:rsidRPr="00615999">
        <w:rPr>
          <w:rFonts w:ascii="Verdana" w:eastAsia="Times New Roman" w:hAnsi="Verdana" w:cs="Times New Roman"/>
          <w:sz w:val="20"/>
          <w:szCs w:val="20"/>
          <w:lang w:eastAsia="pl-PL"/>
        </w:rPr>
        <w:t>lipca</w:t>
      </w:r>
      <w:r w:rsidRPr="00615999">
        <w:rPr>
          <w:rFonts w:ascii="Verdana" w:eastAsia="Times New Roman" w:hAnsi="Verdana" w:cs="Times New Roman"/>
          <w:sz w:val="20"/>
          <w:szCs w:val="20"/>
          <w:lang w:eastAsia="pl-PL"/>
        </w:rPr>
        <w:t xml:space="preserve"> 2021 roku do godz. 15:00, wskazując na przyczynę niedotrzymania terminu. Informację składa się w postaci papierowej lub elektronicznej zgodnie z harmonogramem rekrutacji.</w:t>
      </w:r>
    </w:p>
    <w:p w14:paraId="6A1AE1F7" w14:textId="4709AD37" w:rsidR="00BD0674" w:rsidRPr="00615999" w:rsidRDefault="00BD0674" w:rsidP="1D8F14A9">
      <w:pPr>
        <w:numPr>
          <w:ilvl w:val="0"/>
          <w:numId w:val="1"/>
        </w:num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Niezłożenie w terminie do dnia </w:t>
      </w:r>
      <w:r w:rsidRPr="00615999">
        <w:rPr>
          <w:rFonts w:ascii="Verdana" w:eastAsia="Times New Roman" w:hAnsi="Verdana" w:cs="Times New Roman"/>
          <w:b/>
          <w:bCs/>
          <w:sz w:val="20"/>
          <w:szCs w:val="20"/>
          <w:lang w:eastAsia="pl-PL"/>
        </w:rPr>
        <w:t>2</w:t>
      </w:r>
      <w:r w:rsidR="018A3481" w:rsidRPr="00615999">
        <w:rPr>
          <w:rFonts w:ascii="Verdana" w:eastAsia="Times New Roman" w:hAnsi="Verdana" w:cs="Times New Roman"/>
          <w:b/>
          <w:bCs/>
          <w:sz w:val="20"/>
          <w:szCs w:val="20"/>
          <w:lang w:eastAsia="pl-PL"/>
        </w:rPr>
        <w:t>4</w:t>
      </w:r>
      <w:r w:rsidRPr="00615999">
        <w:rPr>
          <w:rFonts w:ascii="Verdana" w:eastAsia="Times New Roman" w:hAnsi="Verdana" w:cs="Times New Roman"/>
          <w:b/>
          <w:bCs/>
          <w:sz w:val="20"/>
          <w:szCs w:val="20"/>
          <w:lang w:eastAsia="pl-PL"/>
        </w:rPr>
        <w:t xml:space="preserve"> września 2021</w:t>
      </w:r>
      <w:r w:rsidRPr="00615999">
        <w:rPr>
          <w:rFonts w:ascii="Verdana" w:eastAsia="Times New Roman" w:hAnsi="Verdana" w:cs="Times New Roman"/>
          <w:sz w:val="20"/>
          <w:szCs w:val="20"/>
          <w:lang w:eastAsia="pl-PL"/>
        </w:rPr>
        <w:t> roku odpowiednio zaświadczenia lub orzeczenia, jest równoznaczne z rezygnacją z kontynuowania nauki w szkole, do której uczeń został przyjęty.</w:t>
      </w:r>
    </w:p>
    <w:p w14:paraId="245BA19D"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§5</w:t>
      </w:r>
    </w:p>
    <w:p w14:paraId="6A53D88D"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O przyjęciu do klasy pierwszej decyduje suma punktów uzyskana w procesie rekrutacyjnym.</w:t>
      </w:r>
    </w:p>
    <w:p w14:paraId="2DA7953B"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§6</w:t>
      </w:r>
    </w:p>
    <w:p w14:paraId="1114C384"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W przypadku przeliczania na punkty ocen z zajęć edukacyjnych, o których mowa w art. 134 ust. 2 pkt 2, art 135 ust. 4, pkt 1, art. 137, ust. 6 pkt 2, art. 139 ust. 2 pkt. 2, art 140 ust. 3 pkt 3 i art. 143 ust. 3 pkt 2 ustawy - Prawo oświatowe, wymienionych odpowiednio na świadectwie ukończenia szkoły podstawowej, świadectwie promocyjnym do klasy VII szkoły podstawowej lub świadectwie ukończenia branżowej szkoły I stopnia, za oceny wyrażone w stopniu:</w:t>
      </w:r>
    </w:p>
    <w:p w14:paraId="649D5294"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1) celującym – przyznaje się po 18 punktów;</w:t>
      </w:r>
    </w:p>
    <w:p w14:paraId="0275D761"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2) bardzo dobrym – przyznaje się po 17 punktów;</w:t>
      </w:r>
    </w:p>
    <w:p w14:paraId="7DD44F05"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3) dobrym – przyznaje się po 14 punktów;</w:t>
      </w:r>
    </w:p>
    <w:p w14:paraId="54E86828"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4) dostatecznym – przyznaje się po 8 punktów;</w:t>
      </w:r>
    </w:p>
    <w:p w14:paraId="72F0A251"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5) dopuszczającym – przyznaje się po 2 punkty.</w:t>
      </w:r>
    </w:p>
    <w:p w14:paraId="148FEAD3"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§7</w:t>
      </w:r>
    </w:p>
    <w:p w14:paraId="70305B9E"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Za świadectwo ukończenia szkoły podstawowej z wyróżnieniem, świadectwo promocyjne do klasy VII szkoły podstawowej z wyróżnieniem lub świadectwo ukończenia branżowej szkoły I stopnia z wyróżnieniem, o których mowa odpowiednio w art. 134 ust. 2 pkt 3, art. 135 ust. 4 pkt 2, art. 137 ust. 6 pkt 3, art. 139 ust. 2 pkt. 3, art. 140 ust. 3 pkt 4 i art. 143 ust 3 pkt 3 ustawy - Prawo oświatowe, przyznaje się </w:t>
      </w:r>
      <w:r w:rsidRPr="00615999">
        <w:rPr>
          <w:rFonts w:ascii="Verdana" w:eastAsia="Times New Roman" w:hAnsi="Verdana" w:cs="Times New Roman"/>
          <w:b/>
          <w:bCs/>
          <w:sz w:val="20"/>
          <w:szCs w:val="20"/>
          <w:lang w:eastAsia="pl-PL"/>
        </w:rPr>
        <w:t>7 punktów</w:t>
      </w:r>
      <w:r w:rsidRPr="00615999">
        <w:rPr>
          <w:rFonts w:ascii="Verdana" w:eastAsia="Times New Roman" w:hAnsi="Verdana" w:cs="Times New Roman"/>
          <w:sz w:val="20"/>
          <w:szCs w:val="20"/>
          <w:lang w:eastAsia="pl-PL"/>
        </w:rPr>
        <w:t>. </w:t>
      </w:r>
    </w:p>
    <w:p w14:paraId="0A37BABB"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§8.1</w:t>
      </w:r>
    </w:p>
    <w:p w14:paraId="17035501"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17"/>
          <w:szCs w:val="17"/>
          <w:lang w:eastAsia="pl-PL"/>
        </w:rPr>
        <w:t> </w:t>
      </w:r>
      <w:r w:rsidRPr="00615999">
        <w:rPr>
          <w:rFonts w:ascii="Verdana" w:eastAsia="Times New Roman" w:hAnsi="Verdana" w:cs="Times New Roman"/>
          <w:sz w:val="20"/>
          <w:szCs w:val="20"/>
          <w:lang w:eastAsia="pl-PL"/>
        </w:rPr>
        <w:t>W przypadku przeliczania na punkty kryterium, o którym mowa w art. 134 ust. 2 pkt 4 lit. a, art. 135 ust. 4 pkt 3 lit. a, art. 137 ust. 6 pkt 4 lit. a, art. 140 ust. 3 pkt 5 lit. a i art. 143 ust. 3 pkt 4 lit. a ustawy - Prawo oświatowe, za </w:t>
      </w:r>
    </w:p>
    <w:p w14:paraId="75E0BC42"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 xml:space="preserve">1. Uzyskanie w zawodach wiedzy będących konkursem o zasięgu </w:t>
      </w:r>
      <w:proofErr w:type="spellStart"/>
      <w:r w:rsidRPr="00615999">
        <w:rPr>
          <w:rFonts w:ascii="Verdana" w:eastAsia="Times New Roman" w:hAnsi="Verdana" w:cs="Times New Roman"/>
          <w:sz w:val="20"/>
          <w:szCs w:val="20"/>
          <w:lang w:eastAsia="pl-PL"/>
        </w:rPr>
        <w:t>ponadwojewódzkim</w:t>
      </w:r>
      <w:proofErr w:type="spellEnd"/>
      <w:r w:rsidRPr="00615999">
        <w:rPr>
          <w:rFonts w:ascii="Verdana" w:eastAsia="Times New Roman" w:hAnsi="Verdana" w:cs="Times New Roman"/>
          <w:sz w:val="20"/>
          <w:szCs w:val="20"/>
          <w:lang w:eastAsia="pl-PL"/>
        </w:rPr>
        <w:t xml:space="preserve"> organizowanym przez kuratorów</w:t>
      </w:r>
    </w:p>
    <w:p w14:paraId="49A33952"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oświaty na podstawie zawartych porozumień:</w:t>
      </w:r>
    </w:p>
    <w:p w14:paraId="15DAD6AF"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a) tytułu finalisty konkursu przedmiotowego – przyznaje się 10 punktów,</w:t>
      </w:r>
    </w:p>
    <w:p w14:paraId="076AAD87"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b) tytułu laureata konkursu tematycznego lub interdyscyplinarnego – przyznaje się 7 punktów,</w:t>
      </w:r>
    </w:p>
    <w:p w14:paraId="228FBF21"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lastRenderedPageBreak/>
        <w:t>c) tytułu finalisty konkursu tematycznego lub interdyscyplinarnego – przyznaje się 5 punktów;</w:t>
      </w:r>
    </w:p>
    <w:p w14:paraId="7FA41978"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2. Uzyskanie w zawodach wiedzy będących konkursem o zasięgu międzynarodowym lub ogólnopolskim albo turniejem o zasięgu ogólnopolskim, przeprowadzanymi zgodnie z przepisami wydanymi na podstawie art. 22 ust. 2 pkt 8 i art. 32a ust. 4 ustawy o systemie oświaty:</w:t>
      </w:r>
    </w:p>
    <w:p w14:paraId="5572118B"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a) tytułu finalisty konkursu z przedmiotu lub przedmiotów artystycznych objętych ramowym planem nauczania szkoły artystycznej – przyznaje się 10 punktów,</w:t>
      </w:r>
    </w:p>
    <w:p w14:paraId="1417F291"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b) tytułu laureata turnieju z przedmiotu lub przedmiotów artystycznych nieobjętych ramowym planem nauczania szkoły artystycznej – przyznaje się 4 punkty,</w:t>
      </w:r>
    </w:p>
    <w:p w14:paraId="75C15BD2"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c) tytułu finalisty turnieju z przedmiotu lub przedmiotów artystycznych nieobjętych ramowym planem nauczania szkoły artystycznej – przyznaje się 3 punkty;</w:t>
      </w:r>
    </w:p>
    <w:p w14:paraId="15EC7B81"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3. Uzyskanie w zawodach wiedzy będących konkursem o zasięgu wojewódzkim organizowanym przez kuratora oświaty:</w:t>
      </w:r>
    </w:p>
    <w:p w14:paraId="2C4AD337"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a) dwóch lub więcej tytułów finalisty konkursu przedmiotowego – przyznaje się 10 punktów,</w:t>
      </w:r>
    </w:p>
    <w:p w14:paraId="4D95A62B"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b) dwóch lub więcej tytułów laureata konkursu tematycznego lub interdyscyplinarnego – przyznaje się 7 punktów,</w:t>
      </w:r>
    </w:p>
    <w:p w14:paraId="01149A83"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c) dwóch lub więcej tytułów finalisty konkursu tematycznego lub interdyscyplinarnego – przyznaje się 5 punktów,</w:t>
      </w:r>
    </w:p>
    <w:p w14:paraId="0E7853BB"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d) tytułu finalisty konkursu przedmiotowego – przyznaje się 7 punktów,</w:t>
      </w:r>
    </w:p>
    <w:p w14:paraId="3930F2FE"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e) tytułu laureata konkursu tematycznego lub interdyscyplinarnego – przyznaje się 5 punktów,</w:t>
      </w:r>
    </w:p>
    <w:p w14:paraId="25E6D93F"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f) tytułu finalisty konkursu tematycznego lub interdyscyplinarnego – przyznaje się 3 punkty;</w:t>
      </w:r>
    </w:p>
    <w:p w14:paraId="24291550"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 xml:space="preserve">4.  Uzyskanie w zawodach wiedzy będących konkursem albo turniejem, o zasięgu </w:t>
      </w:r>
      <w:proofErr w:type="spellStart"/>
      <w:r w:rsidRPr="00615999">
        <w:rPr>
          <w:rFonts w:ascii="Verdana" w:eastAsia="Times New Roman" w:hAnsi="Verdana" w:cs="Times New Roman"/>
          <w:sz w:val="20"/>
          <w:szCs w:val="20"/>
          <w:lang w:eastAsia="pl-PL"/>
        </w:rPr>
        <w:t>ponadwojewódzkim</w:t>
      </w:r>
      <w:proofErr w:type="spellEnd"/>
      <w:r w:rsidRPr="00615999">
        <w:rPr>
          <w:rFonts w:ascii="Verdana" w:eastAsia="Times New Roman" w:hAnsi="Verdana" w:cs="Times New Roman"/>
          <w:sz w:val="20"/>
          <w:szCs w:val="20"/>
          <w:lang w:eastAsia="pl-PL"/>
        </w:rPr>
        <w:t xml:space="preserve"> lub wojewódzkim, przeprowadzanymi zgodnie z przepisami wydanymi na podstawie art. 22 ust. 2 pkt 8 i art. 32a ust. 4 ustawy o systemie oświaty:</w:t>
      </w:r>
    </w:p>
    <w:p w14:paraId="57236638"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a) dwóch lub więcej tytułów finalisty konkursu z przedmiotu lub przedmiotów artystycznych objętych ramowym planem nauczania szkoły artystycznej – przyznaje się 10 punktów,</w:t>
      </w:r>
    </w:p>
    <w:p w14:paraId="0415491D"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b) dwóch lub więcej tytułów laureata turnieju z przedmiotu lub przedmiotów artystycznych nieobjętych ramowym planem nauczania szkoły artystycznej – przyznaje się 7 punktów,</w:t>
      </w:r>
    </w:p>
    <w:p w14:paraId="3FA29E0C"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c) dwóch lub więcej tytułów finalisty turnieju z przedmiotu lub przedmiotów artystycznych nieobjętych ramowym planem nauczania szkoły artystycznej – przyznaje się 5 punktów,</w:t>
      </w:r>
    </w:p>
    <w:p w14:paraId="5C961B42"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d) tytułu finalisty konkursu z przedmiotu lub przedmiotów artystycznych objętych ramowym planem nauczania szkoły artystycznej – przyznaje się 7 punktów,</w:t>
      </w:r>
    </w:p>
    <w:p w14:paraId="05A09835"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e) tytułu laureata turnieju z przedmiotu lub przedmiotów artystycznych nieobjętych ramowym planem nauczania szkoły artystycznej – przyznaje się 3 punkty,</w:t>
      </w:r>
    </w:p>
    <w:p w14:paraId="7CFBEBF0"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lastRenderedPageBreak/>
        <w:t> f) tytułu finalisty turnieju z przedmiotu lub przedmiotów artystycznych nieobjętych ramowym planem nauczania szkoły artystycznej – przyznaje się 2 punkty;</w:t>
      </w:r>
    </w:p>
    <w:p w14:paraId="6797495A"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5.  Uzyskanie wysokiego miejsca w zawodach wiedzy innych niż wymienione w pkt 1–4, artystycznych lub sportowych, organizowanych przez kuratora oświaty lub inne podmioty działające na terenie szkoły, na szczeblu:</w:t>
      </w:r>
    </w:p>
    <w:p w14:paraId="31E5E294"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a) międzynarodowym – przyznaje się 4 punkty,</w:t>
      </w:r>
    </w:p>
    <w:p w14:paraId="5B321C49"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b) krajowym – przyznaje się 3 punkty,</w:t>
      </w:r>
    </w:p>
    <w:p w14:paraId="2C73F22A"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c) wojewódzkim – przyznaje się 2 punkty,</w:t>
      </w:r>
    </w:p>
    <w:p w14:paraId="771E0055"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d) powiatowym – przyznaje się 1   </w:t>
      </w:r>
    </w:p>
    <w:p w14:paraId="54FFBD3B"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§8.2</w:t>
      </w:r>
    </w:p>
    <w:p w14:paraId="720B601D"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W przypadku gdy kandydat ma więcej niż jedno szczególne osiągnięcie z takich samych zawodów wiedzy, artystycznych i sportowych, o których mowa w ust. 1, na tym samym szczeblu oraz z tego samego zakresu, wymienione na świadectwie ukończenia szkoły podstawowej, przyznaje się jednorazowo punkty za najwyższe osiągnięcie tego ucznia w tych zawodach, z tym że maksymalna liczba punktów możliwych do uzyskania za wszystkie osiągnięcia wynosi </w:t>
      </w:r>
      <w:r w:rsidRPr="00615999">
        <w:rPr>
          <w:rFonts w:ascii="Verdana" w:eastAsia="Times New Roman" w:hAnsi="Verdana" w:cs="Times New Roman"/>
          <w:b/>
          <w:bCs/>
          <w:sz w:val="20"/>
          <w:szCs w:val="20"/>
          <w:lang w:eastAsia="pl-PL"/>
        </w:rPr>
        <w:t>18 punktów.</w:t>
      </w:r>
    </w:p>
    <w:p w14:paraId="39733704"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§9</w:t>
      </w:r>
    </w:p>
    <w:p w14:paraId="14125F4F"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W przypadku przeliczania na punkty kryterium za osiągnięcia w zakresie aktywności społecznej, w tym na rzecz środowiska szkolnego, w szczególności w formie wolontariatu, o których mowa w art. 134 ust. 2 pkt 4 li. b, art. 135 ust. 4 pkt 3 lit. b, art. 137 ust. 6 pkt 4 lit. b, art. 140 ust. 3 pkt 5 lit. b i art. 143 ust. 3 pkt 4 lit. b ustawy - Prawo oświatowe, przyznaje się</w:t>
      </w:r>
      <w:r w:rsidRPr="00615999">
        <w:rPr>
          <w:rFonts w:ascii="Verdana" w:eastAsia="Times New Roman" w:hAnsi="Verdana" w:cs="Times New Roman"/>
          <w:b/>
          <w:bCs/>
          <w:sz w:val="20"/>
          <w:szCs w:val="20"/>
          <w:lang w:eastAsia="pl-PL"/>
        </w:rPr>
        <w:t> 3 punkty.</w:t>
      </w:r>
    </w:p>
    <w:p w14:paraId="1FDF1EC9"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§10</w:t>
      </w:r>
    </w:p>
    <w:p w14:paraId="4DACCAA1"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Przedmioty punktowane w poszczególnych oddziałach:</w:t>
      </w:r>
    </w:p>
    <w:p w14:paraId="78E65282"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Klasy Technikum nr 4 - przedmioty punktowane:</w:t>
      </w:r>
    </w:p>
    <w:p w14:paraId="36F84521" w14:textId="1A4495C0" w:rsidR="00BD0674" w:rsidRPr="00615999" w:rsidRDefault="00BD0674" w:rsidP="1D8F14A9">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 xml:space="preserve">klasa 1 TM - technik mechanik - j. polski, matematyka, </w:t>
      </w:r>
      <w:r w:rsidR="090C3E2A" w:rsidRPr="00615999">
        <w:rPr>
          <w:rFonts w:ascii="Verdana" w:eastAsia="Times New Roman" w:hAnsi="Verdana" w:cs="Times New Roman"/>
          <w:sz w:val="20"/>
          <w:szCs w:val="20"/>
          <w:lang w:eastAsia="pl-PL"/>
        </w:rPr>
        <w:t>j. angielski</w:t>
      </w:r>
      <w:r w:rsidRPr="00615999">
        <w:rPr>
          <w:rFonts w:ascii="Verdana" w:eastAsia="Times New Roman" w:hAnsi="Verdana" w:cs="Times New Roman"/>
          <w:sz w:val="20"/>
          <w:szCs w:val="20"/>
          <w:lang w:eastAsia="pl-PL"/>
        </w:rPr>
        <w:t>, informatyka,</w:t>
      </w:r>
      <w:r w:rsidRPr="00615999">
        <w:br/>
      </w:r>
      <w:r w:rsidRPr="00615999">
        <w:rPr>
          <w:rFonts w:ascii="Verdana" w:eastAsia="Times New Roman" w:hAnsi="Verdana" w:cs="Times New Roman"/>
          <w:sz w:val="20"/>
          <w:szCs w:val="20"/>
          <w:lang w:eastAsia="pl-PL"/>
        </w:rPr>
        <w:t>klasa 1 TM</w:t>
      </w:r>
      <w:r w:rsidR="380DEE51" w:rsidRPr="00615999">
        <w:rPr>
          <w:rFonts w:ascii="Verdana" w:eastAsia="Times New Roman" w:hAnsi="Verdana" w:cs="Times New Roman"/>
          <w:sz w:val="20"/>
          <w:szCs w:val="20"/>
          <w:lang w:eastAsia="pl-PL"/>
        </w:rPr>
        <w:t>CH</w:t>
      </w:r>
      <w:r w:rsidRPr="00615999">
        <w:rPr>
          <w:rFonts w:ascii="Verdana" w:eastAsia="Times New Roman" w:hAnsi="Verdana" w:cs="Times New Roman"/>
          <w:sz w:val="20"/>
          <w:szCs w:val="20"/>
          <w:lang w:eastAsia="pl-PL"/>
        </w:rPr>
        <w:t xml:space="preserve"> – technik mechatronik - j. polski, matematyka, j. angielski, informatyka,</w:t>
      </w:r>
      <w:r w:rsidRPr="00615999">
        <w:br/>
      </w:r>
      <w:r w:rsidRPr="00615999">
        <w:rPr>
          <w:rFonts w:ascii="Verdana" w:eastAsia="Times New Roman" w:hAnsi="Verdana" w:cs="Times New Roman"/>
          <w:sz w:val="20"/>
          <w:szCs w:val="20"/>
          <w:lang w:eastAsia="pl-PL"/>
        </w:rPr>
        <w:t>klasa 1 TI – technik informatyk - j. polski, matematyka, j. angielski, informatyka,,</w:t>
      </w:r>
      <w:r w:rsidRPr="00615999">
        <w:br/>
      </w:r>
      <w:r w:rsidRPr="00615999">
        <w:rPr>
          <w:rFonts w:ascii="Verdana" w:eastAsia="Times New Roman" w:hAnsi="Verdana" w:cs="Times New Roman"/>
          <w:sz w:val="20"/>
          <w:szCs w:val="20"/>
          <w:lang w:eastAsia="pl-PL"/>
        </w:rPr>
        <w:t>klasa 1 TEL - technik elektronik - j. polski, matematyka, j. angielski, informatyka,</w:t>
      </w:r>
      <w:r w:rsidRPr="00615999">
        <w:br/>
      </w:r>
      <w:r w:rsidRPr="00615999">
        <w:rPr>
          <w:rFonts w:ascii="Verdana" w:eastAsia="Times New Roman" w:hAnsi="Verdana" w:cs="Times New Roman"/>
          <w:sz w:val="20"/>
          <w:szCs w:val="20"/>
          <w:lang w:eastAsia="pl-PL"/>
        </w:rPr>
        <w:t>klasa 1 TP – technik programista - j. polski, matematyka, j. angielski, informatyka,</w:t>
      </w:r>
    </w:p>
    <w:p w14:paraId="6D80DF39"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17"/>
          <w:szCs w:val="17"/>
          <w:lang w:eastAsia="pl-PL"/>
        </w:rPr>
        <w:br/>
      </w:r>
      <w:r w:rsidRPr="00615999">
        <w:rPr>
          <w:rFonts w:ascii="Verdana" w:eastAsia="Times New Roman" w:hAnsi="Verdana" w:cs="Times New Roman"/>
          <w:b/>
          <w:bCs/>
          <w:sz w:val="20"/>
          <w:szCs w:val="20"/>
          <w:lang w:eastAsia="pl-PL"/>
        </w:rPr>
        <w:t>Klasy Branżowej Szkoły I Stopnia nr 1 - przedmioty punktowane:</w:t>
      </w:r>
    </w:p>
    <w:p w14:paraId="04007E8E"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 xml:space="preserve">klasa 1 a - mechanik monter maszyn i urządzeń - j. polski, matematyka, </w:t>
      </w:r>
      <w:proofErr w:type="spellStart"/>
      <w:r w:rsidRPr="00615999">
        <w:rPr>
          <w:rFonts w:ascii="Verdana" w:eastAsia="Times New Roman" w:hAnsi="Verdana" w:cs="Times New Roman"/>
          <w:sz w:val="20"/>
          <w:szCs w:val="20"/>
          <w:lang w:eastAsia="pl-PL"/>
        </w:rPr>
        <w:t>j.angielski</w:t>
      </w:r>
      <w:proofErr w:type="spellEnd"/>
      <w:r w:rsidRPr="00615999">
        <w:rPr>
          <w:rFonts w:ascii="Verdana" w:eastAsia="Times New Roman" w:hAnsi="Verdana" w:cs="Times New Roman"/>
          <w:sz w:val="20"/>
          <w:szCs w:val="20"/>
          <w:lang w:eastAsia="pl-PL"/>
        </w:rPr>
        <w:t>, technika,</w:t>
      </w:r>
      <w:r w:rsidRPr="00615999">
        <w:rPr>
          <w:rFonts w:ascii="Verdana" w:eastAsia="Times New Roman" w:hAnsi="Verdana" w:cs="Times New Roman"/>
          <w:sz w:val="17"/>
          <w:szCs w:val="17"/>
          <w:lang w:eastAsia="pl-PL"/>
        </w:rPr>
        <w:br/>
      </w:r>
      <w:r w:rsidRPr="00615999">
        <w:rPr>
          <w:rFonts w:ascii="Verdana" w:eastAsia="Times New Roman" w:hAnsi="Verdana" w:cs="Times New Roman"/>
          <w:sz w:val="20"/>
          <w:szCs w:val="20"/>
          <w:lang w:eastAsia="pl-PL"/>
        </w:rPr>
        <w:t xml:space="preserve">klasa 1 w - wielozawodowa - j. polski, matematyka, </w:t>
      </w:r>
      <w:proofErr w:type="spellStart"/>
      <w:r w:rsidRPr="00615999">
        <w:rPr>
          <w:rFonts w:ascii="Verdana" w:eastAsia="Times New Roman" w:hAnsi="Verdana" w:cs="Times New Roman"/>
          <w:sz w:val="20"/>
          <w:szCs w:val="20"/>
          <w:lang w:eastAsia="pl-PL"/>
        </w:rPr>
        <w:t>j.angielski</w:t>
      </w:r>
      <w:proofErr w:type="spellEnd"/>
      <w:r w:rsidRPr="00615999">
        <w:rPr>
          <w:rFonts w:ascii="Verdana" w:eastAsia="Times New Roman" w:hAnsi="Verdana" w:cs="Times New Roman"/>
          <w:sz w:val="20"/>
          <w:szCs w:val="20"/>
          <w:lang w:eastAsia="pl-PL"/>
        </w:rPr>
        <w:t>, technika,</w:t>
      </w:r>
    </w:p>
    <w:p w14:paraId="2203AFFB" w14:textId="1B073A6B" w:rsidR="00BD0674" w:rsidRPr="00615999" w:rsidRDefault="00BD0674" w:rsidP="00BD0674">
      <w:pPr>
        <w:spacing w:before="100" w:beforeAutospacing="1" w:after="100" w:afterAutospacing="1" w:line="240" w:lineRule="auto"/>
        <w:jc w:val="both"/>
        <w:rPr>
          <w:rFonts w:ascii="Verdana" w:eastAsia="Times New Roman" w:hAnsi="Verdana" w:cs="Times New Roman"/>
          <w:sz w:val="20"/>
          <w:szCs w:val="20"/>
          <w:lang w:eastAsia="pl-PL"/>
        </w:rPr>
      </w:pPr>
      <w:r w:rsidRPr="00615999">
        <w:rPr>
          <w:rFonts w:ascii="Verdana" w:eastAsia="Times New Roman" w:hAnsi="Verdana" w:cs="Times New Roman"/>
          <w:sz w:val="20"/>
          <w:szCs w:val="20"/>
          <w:lang w:eastAsia="pl-PL"/>
        </w:rPr>
        <w:t xml:space="preserve">klasa 1 e - elektromechanik - j. polski, matematyka, </w:t>
      </w:r>
      <w:proofErr w:type="spellStart"/>
      <w:r w:rsidRPr="00615999">
        <w:rPr>
          <w:rFonts w:ascii="Verdana" w:eastAsia="Times New Roman" w:hAnsi="Verdana" w:cs="Times New Roman"/>
          <w:sz w:val="20"/>
          <w:szCs w:val="20"/>
          <w:lang w:eastAsia="pl-PL"/>
        </w:rPr>
        <w:t>j.angielski</w:t>
      </w:r>
      <w:proofErr w:type="spellEnd"/>
      <w:r w:rsidRPr="00615999">
        <w:rPr>
          <w:rFonts w:ascii="Verdana" w:eastAsia="Times New Roman" w:hAnsi="Verdana" w:cs="Times New Roman"/>
          <w:sz w:val="20"/>
          <w:szCs w:val="20"/>
          <w:lang w:eastAsia="pl-PL"/>
        </w:rPr>
        <w:t>, technika,</w:t>
      </w:r>
    </w:p>
    <w:p w14:paraId="7A33A908" w14:textId="438C54EB" w:rsidR="00BD0674" w:rsidRPr="00615999" w:rsidRDefault="00BD0674" w:rsidP="4CF4208C">
      <w:pPr>
        <w:spacing w:before="100" w:beforeAutospacing="1" w:after="100" w:afterAutospacing="1" w:line="240" w:lineRule="auto"/>
        <w:jc w:val="both"/>
        <w:rPr>
          <w:rFonts w:ascii="Verdana" w:eastAsia="Times New Roman" w:hAnsi="Verdana" w:cs="Times New Roman"/>
          <w:sz w:val="20"/>
          <w:szCs w:val="20"/>
          <w:lang w:eastAsia="pl-PL"/>
        </w:rPr>
      </w:pPr>
      <w:r w:rsidRPr="00615999">
        <w:rPr>
          <w:rFonts w:ascii="Verdana" w:eastAsia="Times New Roman" w:hAnsi="Verdana" w:cs="Times New Roman"/>
          <w:sz w:val="20"/>
          <w:szCs w:val="20"/>
          <w:lang w:eastAsia="pl-PL"/>
        </w:rPr>
        <w:t>klasa 1</w:t>
      </w:r>
      <w:r w:rsidR="39626078" w:rsidRPr="00615999">
        <w:rPr>
          <w:rFonts w:ascii="Verdana" w:eastAsia="Times New Roman" w:hAnsi="Verdana" w:cs="Times New Roman"/>
          <w:sz w:val="20"/>
          <w:szCs w:val="20"/>
          <w:lang w:eastAsia="pl-PL"/>
        </w:rPr>
        <w:t xml:space="preserve"> </w:t>
      </w:r>
      <w:r w:rsidRPr="00615999">
        <w:rPr>
          <w:rFonts w:ascii="Verdana" w:eastAsia="Times New Roman" w:hAnsi="Verdana" w:cs="Times New Roman"/>
          <w:sz w:val="20"/>
          <w:szCs w:val="20"/>
          <w:lang w:eastAsia="pl-PL"/>
        </w:rPr>
        <w:t xml:space="preserve">g – mechanik pojazdów samochodowych – j. polski, matematyka, </w:t>
      </w:r>
      <w:proofErr w:type="spellStart"/>
      <w:r w:rsidRPr="00615999">
        <w:rPr>
          <w:rFonts w:ascii="Verdana" w:eastAsia="Times New Roman" w:hAnsi="Verdana" w:cs="Times New Roman"/>
          <w:sz w:val="20"/>
          <w:szCs w:val="20"/>
          <w:lang w:eastAsia="pl-PL"/>
        </w:rPr>
        <w:t>j.angielski</w:t>
      </w:r>
      <w:proofErr w:type="spellEnd"/>
      <w:r w:rsidRPr="00615999">
        <w:rPr>
          <w:rFonts w:ascii="Verdana" w:eastAsia="Times New Roman" w:hAnsi="Verdana" w:cs="Times New Roman"/>
          <w:sz w:val="20"/>
          <w:szCs w:val="20"/>
          <w:lang w:eastAsia="pl-PL"/>
        </w:rPr>
        <w:t>, technika,</w:t>
      </w:r>
    </w:p>
    <w:p w14:paraId="7F58D9CF" w14:textId="2AE88F7E"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p>
    <w:p w14:paraId="0282F1FA"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§11</w:t>
      </w:r>
    </w:p>
    <w:p w14:paraId="7489A35D"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Oddziały i liczba uczniów w oddziałach: </w:t>
      </w:r>
    </w:p>
    <w:p w14:paraId="5F4D12AF"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Technikum Nr 4:</w:t>
      </w:r>
    </w:p>
    <w:p w14:paraId="2AD2A3B5" w14:textId="7F0874DB" w:rsidR="00BD0674" w:rsidRPr="00615999" w:rsidRDefault="00BD0674" w:rsidP="4CF4208C">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klasa 1 TM - technik mechanik - 17 uczniów</w:t>
      </w:r>
      <w:r w:rsidRPr="00615999">
        <w:br/>
      </w:r>
      <w:r w:rsidRPr="00615999">
        <w:rPr>
          <w:rFonts w:ascii="Verdana" w:eastAsia="Times New Roman" w:hAnsi="Verdana" w:cs="Times New Roman"/>
          <w:sz w:val="20"/>
          <w:szCs w:val="20"/>
          <w:lang w:eastAsia="pl-PL"/>
        </w:rPr>
        <w:t>klasa 1 TM</w:t>
      </w:r>
      <w:r w:rsidR="0426DC40" w:rsidRPr="00615999">
        <w:rPr>
          <w:rFonts w:ascii="Verdana" w:eastAsia="Times New Roman" w:hAnsi="Verdana" w:cs="Times New Roman"/>
          <w:sz w:val="20"/>
          <w:szCs w:val="20"/>
          <w:lang w:eastAsia="pl-PL"/>
        </w:rPr>
        <w:t>CH</w:t>
      </w:r>
      <w:r w:rsidRPr="00615999">
        <w:rPr>
          <w:rFonts w:ascii="Verdana" w:eastAsia="Times New Roman" w:hAnsi="Verdana" w:cs="Times New Roman"/>
          <w:sz w:val="20"/>
          <w:szCs w:val="20"/>
          <w:lang w:eastAsia="pl-PL"/>
        </w:rPr>
        <w:t xml:space="preserve"> - technik mechatronik – 17 uczniów</w:t>
      </w:r>
      <w:r w:rsidRPr="00615999">
        <w:br/>
      </w:r>
      <w:r w:rsidRPr="00615999">
        <w:rPr>
          <w:rFonts w:ascii="Verdana" w:eastAsia="Times New Roman" w:hAnsi="Verdana" w:cs="Times New Roman"/>
          <w:sz w:val="20"/>
          <w:szCs w:val="20"/>
          <w:lang w:eastAsia="pl-PL"/>
        </w:rPr>
        <w:t>klasa 1 TI – technik informatyk - 32 uczniów</w:t>
      </w:r>
      <w:r w:rsidRPr="00615999">
        <w:br/>
      </w:r>
      <w:r w:rsidRPr="00615999">
        <w:rPr>
          <w:rFonts w:ascii="Verdana" w:eastAsia="Times New Roman" w:hAnsi="Verdana" w:cs="Times New Roman"/>
          <w:sz w:val="20"/>
          <w:szCs w:val="20"/>
          <w:lang w:eastAsia="pl-PL"/>
        </w:rPr>
        <w:t>klasa 1 TEL - technik elektronik (1/2 oddziału) - 17 uczniów</w:t>
      </w:r>
      <w:r w:rsidRPr="00615999">
        <w:br/>
      </w:r>
      <w:r w:rsidRPr="00615999">
        <w:rPr>
          <w:rFonts w:ascii="Verdana" w:eastAsia="Times New Roman" w:hAnsi="Verdana" w:cs="Times New Roman"/>
          <w:sz w:val="20"/>
          <w:szCs w:val="20"/>
          <w:lang w:eastAsia="pl-PL"/>
        </w:rPr>
        <w:t>klasa 1 TP – technik programista (1/2 oddziału) - 17 uczniów</w:t>
      </w:r>
    </w:p>
    <w:p w14:paraId="6DDF3250"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17"/>
          <w:szCs w:val="17"/>
          <w:lang w:eastAsia="pl-PL"/>
        </w:rPr>
        <w:br/>
      </w:r>
      <w:r w:rsidRPr="00615999">
        <w:rPr>
          <w:rFonts w:ascii="Verdana" w:eastAsia="Times New Roman" w:hAnsi="Verdana" w:cs="Times New Roman"/>
          <w:b/>
          <w:bCs/>
          <w:sz w:val="20"/>
          <w:szCs w:val="20"/>
          <w:lang w:eastAsia="pl-PL"/>
        </w:rPr>
        <w:t>Branżowa Szkoła I Stopnia nr 1:</w:t>
      </w:r>
    </w:p>
    <w:p w14:paraId="3E03156F" w14:textId="77777777" w:rsidR="00BD0674" w:rsidRPr="00615999" w:rsidRDefault="00BD0674" w:rsidP="001D26B8">
      <w:pPr>
        <w:spacing w:after="0" w:line="240" w:lineRule="auto"/>
        <w:rPr>
          <w:rFonts w:ascii="Verdana" w:eastAsia="Times New Roman" w:hAnsi="Verdana" w:cs="Times New Roman"/>
          <w:sz w:val="20"/>
          <w:szCs w:val="20"/>
          <w:lang w:eastAsia="pl-PL"/>
        </w:rPr>
      </w:pPr>
      <w:r w:rsidRPr="00615999">
        <w:rPr>
          <w:rFonts w:ascii="Verdana" w:eastAsia="Times New Roman" w:hAnsi="Verdana" w:cs="Times New Roman"/>
          <w:sz w:val="20"/>
          <w:szCs w:val="20"/>
          <w:lang w:eastAsia="pl-PL"/>
        </w:rPr>
        <w:t>klasa 1a - mechanik monter maszyn i urządzeń (1/2 oddziału) - 18 uczniów</w:t>
      </w:r>
      <w:r w:rsidRPr="00615999">
        <w:rPr>
          <w:rFonts w:ascii="Verdana" w:eastAsia="Times New Roman" w:hAnsi="Verdana" w:cs="Times New Roman"/>
          <w:sz w:val="17"/>
          <w:szCs w:val="17"/>
          <w:lang w:eastAsia="pl-PL"/>
        </w:rPr>
        <w:br/>
      </w:r>
      <w:r w:rsidRPr="00615999">
        <w:rPr>
          <w:rFonts w:ascii="Verdana" w:eastAsia="Times New Roman" w:hAnsi="Verdana" w:cs="Times New Roman"/>
          <w:sz w:val="20"/>
          <w:szCs w:val="20"/>
          <w:lang w:eastAsia="pl-PL"/>
        </w:rPr>
        <w:t>klasa 1w - wielozawodowa (1 oddział) - 34 uczniów</w:t>
      </w:r>
      <w:r w:rsidRPr="00615999">
        <w:rPr>
          <w:rFonts w:ascii="Verdana" w:eastAsia="Times New Roman" w:hAnsi="Verdana" w:cs="Times New Roman"/>
          <w:sz w:val="17"/>
          <w:szCs w:val="17"/>
          <w:lang w:eastAsia="pl-PL"/>
        </w:rPr>
        <w:br/>
      </w:r>
      <w:r w:rsidRPr="00615999">
        <w:rPr>
          <w:rFonts w:ascii="Verdana" w:eastAsia="Times New Roman" w:hAnsi="Verdana" w:cs="Times New Roman"/>
          <w:sz w:val="20"/>
          <w:szCs w:val="20"/>
          <w:lang w:eastAsia="pl-PL"/>
        </w:rPr>
        <w:t>klasa 1e - elektromechanik (1/2 oddziału) - 18 uczniów</w:t>
      </w:r>
    </w:p>
    <w:p w14:paraId="269A25EB" w14:textId="2BD84387" w:rsidR="00BD0674" w:rsidRPr="00615999" w:rsidRDefault="00BD0674" w:rsidP="001D26B8">
      <w:pPr>
        <w:spacing w:after="0"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klasa 1g – mechanik pojazdów samochodowych (1 oddział) – 34 uczniów</w:t>
      </w:r>
      <w:r w:rsidRPr="00615999">
        <w:rPr>
          <w:rFonts w:ascii="Verdana" w:eastAsia="Times New Roman" w:hAnsi="Verdana" w:cs="Times New Roman"/>
          <w:sz w:val="17"/>
          <w:szCs w:val="17"/>
          <w:lang w:eastAsia="pl-PL"/>
        </w:rPr>
        <w:br/>
      </w:r>
      <w:r w:rsidRPr="00615999">
        <w:rPr>
          <w:rFonts w:ascii="Verdana" w:eastAsia="Times New Roman" w:hAnsi="Verdana" w:cs="Times New Roman"/>
          <w:sz w:val="17"/>
          <w:szCs w:val="17"/>
          <w:lang w:eastAsia="pl-PL"/>
        </w:rPr>
        <w:br/>
      </w:r>
      <w:r w:rsidRPr="00615999">
        <w:rPr>
          <w:rFonts w:ascii="Verdana" w:eastAsia="Times New Roman" w:hAnsi="Verdana" w:cs="Times New Roman"/>
          <w:b/>
          <w:bCs/>
          <w:sz w:val="20"/>
          <w:szCs w:val="20"/>
          <w:lang w:eastAsia="pl-PL"/>
        </w:rPr>
        <w:t>Do każdej klasy przyjęta będzie liczba kandydatów określona w § 11, którzy otrzymają największą ilość punktów w wyniku procesu rekrutacyjnego.</w:t>
      </w:r>
    </w:p>
    <w:p w14:paraId="02AD6FC8"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§12</w:t>
      </w:r>
    </w:p>
    <w:p w14:paraId="52A6031A"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17"/>
          <w:szCs w:val="17"/>
          <w:lang w:eastAsia="pl-PL"/>
        </w:rPr>
        <w:t>1. </w:t>
      </w:r>
      <w:r w:rsidRPr="00615999">
        <w:rPr>
          <w:rFonts w:ascii="Verdana" w:eastAsia="Times New Roman" w:hAnsi="Verdana" w:cs="Times New Roman"/>
          <w:sz w:val="20"/>
          <w:szCs w:val="20"/>
          <w:lang w:eastAsia="pl-PL"/>
        </w:rPr>
        <w:t>W przypadku równorzędnych wyników uzyskanych na pierwszym etapie postępowania rekrutacyjnego, na drugim etapie postępowania rekrutacyjnego przyjmuje się kandydatów z problemami zdrowotnymi, ograniczającymi możliwości wyboru kierunku kształcenia ze względu na stan zdrowia, potwierdzonymi opinią publicznej poradni psychologiczno-pedagogicznej, w tym publicznej poradni specjalistycznej.</w:t>
      </w:r>
    </w:p>
    <w:p w14:paraId="45D1E62C"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2. W przypadku równorzędnych wyników uzyskanych na drugim etapie postępowania rekrutacyjnego lub jeżeli po zakończeniu tego etapu dana szkoła nadal dysponuje wolnymi miejscami, na trzecim etapie postępowania rekrutacyjnego są brane pod uwagę łącznie kryteria, o których mowa w art. 131 ust. 2 ustawy o systemie oświaty:</w:t>
      </w:r>
    </w:p>
    <w:p w14:paraId="2077FBC8"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1) wielodzietność rodziny kandydata,</w:t>
      </w:r>
      <w:r w:rsidRPr="00615999">
        <w:rPr>
          <w:rFonts w:ascii="Verdana" w:eastAsia="Times New Roman" w:hAnsi="Verdana" w:cs="Times New Roman"/>
          <w:sz w:val="17"/>
          <w:szCs w:val="17"/>
          <w:lang w:eastAsia="pl-PL"/>
        </w:rPr>
        <w:br/>
      </w:r>
      <w:r w:rsidRPr="00615999">
        <w:rPr>
          <w:rFonts w:ascii="Verdana" w:eastAsia="Times New Roman" w:hAnsi="Verdana" w:cs="Times New Roman"/>
          <w:sz w:val="20"/>
          <w:szCs w:val="20"/>
          <w:lang w:eastAsia="pl-PL"/>
        </w:rPr>
        <w:t>2) niepełnosprawność kandydata,</w:t>
      </w:r>
      <w:r w:rsidRPr="00615999">
        <w:rPr>
          <w:rFonts w:ascii="Verdana" w:eastAsia="Times New Roman" w:hAnsi="Verdana" w:cs="Times New Roman"/>
          <w:sz w:val="17"/>
          <w:szCs w:val="17"/>
          <w:lang w:eastAsia="pl-PL"/>
        </w:rPr>
        <w:br/>
      </w:r>
      <w:r w:rsidRPr="00615999">
        <w:rPr>
          <w:rFonts w:ascii="Verdana" w:eastAsia="Times New Roman" w:hAnsi="Verdana" w:cs="Times New Roman"/>
          <w:sz w:val="20"/>
          <w:szCs w:val="20"/>
          <w:lang w:eastAsia="pl-PL"/>
        </w:rPr>
        <w:t>3) niepełnosprawność jednego z rodziców kandydata,</w:t>
      </w:r>
      <w:r w:rsidRPr="00615999">
        <w:rPr>
          <w:rFonts w:ascii="Verdana" w:eastAsia="Times New Roman" w:hAnsi="Verdana" w:cs="Times New Roman"/>
          <w:sz w:val="17"/>
          <w:szCs w:val="17"/>
          <w:lang w:eastAsia="pl-PL"/>
        </w:rPr>
        <w:br/>
      </w:r>
      <w:r w:rsidRPr="00615999">
        <w:rPr>
          <w:rFonts w:ascii="Verdana" w:eastAsia="Times New Roman" w:hAnsi="Verdana" w:cs="Times New Roman"/>
          <w:sz w:val="20"/>
          <w:szCs w:val="20"/>
          <w:lang w:eastAsia="pl-PL"/>
        </w:rPr>
        <w:t>4) niepełnosprawność obojga rodziców kandydata,</w:t>
      </w:r>
      <w:r w:rsidRPr="00615999">
        <w:rPr>
          <w:rFonts w:ascii="Verdana" w:eastAsia="Times New Roman" w:hAnsi="Verdana" w:cs="Times New Roman"/>
          <w:sz w:val="17"/>
          <w:szCs w:val="17"/>
          <w:lang w:eastAsia="pl-PL"/>
        </w:rPr>
        <w:br/>
      </w:r>
      <w:r w:rsidRPr="00615999">
        <w:rPr>
          <w:rFonts w:ascii="Verdana" w:eastAsia="Times New Roman" w:hAnsi="Verdana" w:cs="Times New Roman"/>
          <w:sz w:val="20"/>
          <w:szCs w:val="20"/>
          <w:lang w:eastAsia="pl-PL"/>
        </w:rPr>
        <w:t>5) niepełnosprawność rodzeństwa kandydata,</w:t>
      </w:r>
      <w:r w:rsidRPr="00615999">
        <w:rPr>
          <w:rFonts w:ascii="Verdana" w:eastAsia="Times New Roman" w:hAnsi="Verdana" w:cs="Times New Roman"/>
          <w:sz w:val="17"/>
          <w:szCs w:val="17"/>
          <w:lang w:eastAsia="pl-PL"/>
        </w:rPr>
        <w:br/>
      </w:r>
      <w:r w:rsidRPr="00615999">
        <w:rPr>
          <w:rFonts w:ascii="Verdana" w:eastAsia="Times New Roman" w:hAnsi="Verdana" w:cs="Times New Roman"/>
          <w:sz w:val="20"/>
          <w:szCs w:val="20"/>
          <w:lang w:eastAsia="pl-PL"/>
        </w:rPr>
        <w:t>6) samotne wychowywanie kandydata w rodzinie,</w:t>
      </w:r>
      <w:r w:rsidRPr="00615999">
        <w:rPr>
          <w:rFonts w:ascii="Verdana" w:eastAsia="Times New Roman" w:hAnsi="Verdana" w:cs="Times New Roman"/>
          <w:sz w:val="17"/>
          <w:szCs w:val="17"/>
          <w:lang w:eastAsia="pl-PL"/>
        </w:rPr>
        <w:br/>
      </w:r>
      <w:r w:rsidRPr="00615999">
        <w:rPr>
          <w:rFonts w:ascii="Verdana" w:eastAsia="Times New Roman" w:hAnsi="Verdana" w:cs="Times New Roman"/>
          <w:sz w:val="20"/>
          <w:szCs w:val="20"/>
          <w:lang w:eastAsia="pl-PL"/>
        </w:rPr>
        <w:t>7) objęcie kandydata pieczą zastępczą.</w:t>
      </w:r>
    </w:p>
    <w:p w14:paraId="3602DA4F"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Kryteria, o których mowa mają jednakową wartość.</w:t>
      </w:r>
    </w:p>
    <w:p w14:paraId="267DDA73"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sz w:val="17"/>
          <w:szCs w:val="17"/>
          <w:lang w:eastAsia="pl-PL"/>
        </w:rPr>
        <w:t> </w:t>
      </w:r>
    </w:p>
    <w:p w14:paraId="453227C6"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§13</w:t>
      </w:r>
    </w:p>
    <w:p w14:paraId="302CA109"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 xml:space="preserve">Uczeń przybywający z zagranicy jest kwalifikowany do odpowiedniej klasy lub na odpowiedni semestr oraz przyjmowany do publicznej szkoły ponadpodstawowej prowadzącej kształcenie zawodowe, na podstawie dokumentów i zaświadczenia lekarskiego </w:t>
      </w:r>
      <w:r w:rsidRPr="00615999">
        <w:rPr>
          <w:rFonts w:ascii="Verdana" w:eastAsia="Times New Roman" w:hAnsi="Verdana" w:cs="Times New Roman"/>
          <w:sz w:val="20"/>
          <w:szCs w:val="20"/>
          <w:lang w:eastAsia="pl-PL"/>
        </w:rPr>
        <w:lastRenderedPageBreak/>
        <w:t>zawierającego orzeczenie o braku przeciwwskazań zdrowotnych do podjęcia praktycznej nauki zawodu.</w:t>
      </w:r>
    </w:p>
    <w:p w14:paraId="3B2AA266"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§14</w:t>
      </w:r>
    </w:p>
    <w:p w14:paraId="6DA4EB82"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W terminie 3 dni od dnia do podania do publicznej wiadomości listy przyjętych rodzic może wystąpić z wnioskiem do komisji rekrutacyjnej z o sporządzenie uzasadnienia odmowy przyjęcia kandydata do danej placówki.</w:t>
      </w:r>
    </w:p>
    <w:p w14:paraId="6AEBCCDD"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§15</w:t>
      </w:r>
    </w:p>
    <w:p w14:paraId="731F3730"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BADANIA LEKARSKIE</w:t>
      </w:r>
    </w:p>
    <w:p w14:paraId="0F9524DA" w14:textId="77777777"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Uczniowie przyjęci do klas technikum i branżowej szkoły I stopnia zobowiązani są do wykonania badań lekarskich o przydatności do wykonywania określonego zawodu. Badania przeprowadzają lekarze  - </w:t>
      </w:r>
      <w:r w:rsidRPr="00615999">
        <w:rPr>
          <w:rFonts w:ascii="Verdana" w:eastAsia="Times New Roman" w:hAnsi="Verdana" w:cs="Times New Roman"/>
          <w:b/>
          <w:bCs/>
          <w:sz w:val="20"/>
          <w:szCs w:val="20"/>
          <w:lang w:eastAsia="pl-PL"/>
        </w:rPr>
        <w:t>specjaliści medycyny pracy.</w:t>
      </w:r>
    </w:p>
    <w:p w14:paraId="67B36EC6" w14:textId="16FE88DA" w:rsidR="00BD0674" w:rsidRPr="00615999" w:rsidRDefault="00BD0674" w:rsidP="1D8F14A9">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Skierowania na badania dla uczniów technikum i branżowej szkoły I stopnia w zawodzie mechanik-monter maszyn i urządzeń oraz elektromechanik wystawia szkoła.</w:t>
      </w:r>
      <w:r w:rsidRPr="00615999">
        <w:br/>
      </w:r>
      <w:r w:rsidRPr="00615999">
        <w:rPr>
          <w:rFonts w:ascii="Verdana" w:eastAsia="Times New Roman" w:hAnsi="Verdana" w:cs="Times New Roman"/>
          <w:sz w:val="20"/>
          <w:szCs w:val="20"/>
          <w:lang w:eastAsia="pl-PL"/>
        </w:rPr>
        <w:t>Skierowania na badania dla uczniów branżowej szkoły I stopnia w zawodach: </w:t>
      </w:r>
      <w:r w:rsidRPr="00615999">
        <w:rPr>
          <w:rFonts w:ascii="Verdana" w:eastAsia="Times New Roman" w:hAnsi="Verdana" w:cs="Times New Roman"/>
          <w:b/>
          <w:bCs/>
          <w:sz w:val="20"/>
          <w:szCs w:val="20"/>
          <w:lang w:eastAsia="pl-PL"/>
        </w:rPr>
        <w:t>klasa wielozawodowa</w:t>
      </w:r>
      <w:r w:rsidR="29BF966B" w:rsidRPr="00615999">
        <w:rPr>
          <w:rFonts w:ascii="Verdana" w:eastAsia="Times New Roman" w:hAnsi="Verdana" w:cs="Times New Roman"/>
          <w:b/>
          <w:bCs/>
          <w:sz w:val="20"/>
          <w:szCs w:val="20"/>
          <w:lang w:eastAsia="pl-PL"/>
        </w:rPr>
        <w:t xml:space="preserve"> </w:t>
      </w:r>
      <w:r w:rsidR="29BF966B" w:rsidRPr="00615999">
        <w:rPr>
          <w:rFonts w:ascii="Verdana" w:eastAsia="Times New Roman" w:hAnsi="Verdana" w:cs="Times New Roman"/>
          <w:b/>
          <w:bCs/>
          <w:sz w:val="20"/>
          <w:szCs w:val="20"/>
          <w:u w:val="single"/>
          <w:lang w:eastAsia="pl-PL"/>
        </w:rPr>
        <w:t>oraz klasa mechanik pojazdów samochodowych</w:t>
      </w:r>
      <w:r w:rsidR="29BF966B" w:rsidRPr="00615999">
        <w:rPr>
          <w:rFonts w:ascii="Verdana" w:eastAsia="Times New Roman" w:hAnsi="Verdana" w:cs="Times New Roman"/>
          <w:sz w:val="20"/>
          <w:szCs w:val="20"/>
          <w:lang w:eastAsia="pl-PL"/>
        </w:rPr>
        <w:t xml:space="preserve">, </w:t>
      </w:r>
      <w:r w:rsidRPr="00615999">
        <w:rPr>
          <w:rFonts w:ascii="Verdana" w:eastAsia="Times New Roman" w:hAnsi="Verdana" w:cs="Times New Roman"/>
          <w:sz w:val="20"/>
          <w:szCs w:val="20"/>
          <w:lang w:eastAsia="pl-PL"/>
        </w:rPr>
        <w:t>wystawia pracodawca, z którym uczeń zawarł umowę o pracę.</w:t>
      </w:r>
    </w:p>
    <w:p w14:paraId="69AD88E1" w14:textId="22963A44"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Zaświadczenie z medycyny pracy o przydatności do wykonywania zawodu należy dostarczyć najpóźniej do szkoły do dnia </w:t>
      </w:r>
      <w:r w:rsidRPr="00615999">
        <w:rPr>
          <w:rFonts w:ascii="Verdana" w:eastAsia="Times New Roman" w:hAnsi="Verdana" w:cs="Times New Roman"/>
          <w:b/>
          <w:bCs/>
          <w:sz w:val="20"/>
          <w:szCs w:val="20"/>
          <w:lang w:eastAsia="pl-PL"/>
        </w:rPr>
        <w:t>31.08.202</w:t>
      </w:r>
      <w:r w:rsidR="00C96A39" w:rsidRPr="00615999">
        <w:rPr>
          <w:rFonts w:ascii="Verdana" w:eastAsia="Times New Roman" w:hAnsi="Verdana" w:cs="Times New Roman"/>
          <w:b/>
          <w:bCs/>
          <w:sz w:val="20"/>
          <w:szCs w:val="20"/>
          <w:lang w:eastAsia="pl-PL"/>
        </w:rPr>
        <w:t>1</w:t>
      </w:r>
      <w:r w:rsidRPr="00615999">
        <w:rPr>
          <w:rFonts w:ascii="Verdana" w:eastAsia="Times New Roman" w:hAnsi="Verdana" w:cs="Times New Roman"/>
          <w:b/>
          <w:bCs/>
          <w:sz w:val="20"/>
          <w:szCs w:val="20"/>
          <w:lang w:eastAsia="pl-PL"/>
        </w:rPr>
        <w:t xml:space="preserve"> r.</w:t>
      </w:r>
    </w:p>
    <w:p w14:paraId="41690F9B" w14:textId="08A57707" w:rsidR="00BD0674" w:rsidRPr="00615999" w:rsidRDefault="00BD0674" w:rsidP="1D8F14A9">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 xml:space="preserve">W przypadku braku możliwości przedłożenia odpowiednio zaświadczenia lub orzeczenia rodzic kandydata informuje o tym odpowiednio dyrektora </w:t>
      </w:r>
      <w:r w:rsidR="6A81F697" w:rsidRPr="00615999">
        <w:rPr>
          <w:rFonts w:ascii="Verdana" w:eastAsia="Times New Roman" w:hAnsi="Verdana" w:cs="Times New Roman"/>
          <w:sz w:val="20"/>
          <w:szCs w:val="20"/>
          <w:lang w:eastAsia="pl-PL"/>
        </w:rPr>
        <w:t>szkoły w</w:t>
      </w:r>
      <w:r w:rsidRPr="00615999">
        <w:rPr>
          <w:rFonts w:ascii="Verdana" w:eastAsia="Times New Roman" w:hAnsi="Verdana" w:cs="Times New Roman"/>
          <w:sz w:val="20"/>
          <w:szCs w:val="20"/>
          <w:lang w:eastAsia="pl-PL"/>
        </w:rPr>
        <w:t xml:space="preserve"> terminie do </w:t>
      </w:r>
      <w:r w:rsidR="383031CC" w:rsidRPr="00615999">
        <w:rPr>
          <w:rFonts w:ascii="Verdana" w:eastAsia="Times New Roman" w:hAnsi="Verdana" w:cs="Times New Roman"/>
          <w:sz w:val="20"/>
          <w:szCs w:val="20"/>
          <w:lang w:eastAsia="pl-PL"/>
        </w:rPr>
        <w:t xml:space="preserve">30 lipca </w:t>
      </w:r>
      <w:r w:rsidRPr="00615999">
        <w:rPr>
          <w:rFonts w:ascii="Verdana" w:eastAsia="Times New Roman" w:hAnsi="Verdana" w:cs="Times New Roman"/>
          <w:sz w:val="20"/>
          <w:szCs w:val="20"/>
          <w:lang w:eastAsia="pl-PL"/>
        </w:rPr>
        <w:t>202</w:t>
      </w:r>
      <w:r w:rsidR="00C96A39" w:rsidRPr="00615999">
        <w:rPr>
          <w:rFonts w:ascii="Verdana" w:eastAsia="Times New Roman" w:hAnsi="Verdana" w:cs="Times New Roman"/>
          <w:sz w:val="20"/>
          <w:szCs w:val="20"/>
          <w:lang w:eastAsia="pl-PL"/>
        </w:rPr>
        <w:t>1</w:t>
      </w:r>
      <w:r w:rsidRPr="00615999">
        <w:rPr>
          <w:rFonts w:ascii="Verdana" w:eastAsia="Times New Roman" w:hAnsi="Verdana" w:cs="Times New Roman"/>
          <w:sz w:val="20"/>
          <w:szCs w:val="20"/>
          <w:lang w:eastAsia="pl-PL"/>
        </w:rPr>
        <w:t xml:space="preserve"> roku do godz. 15:00, wskazując na przyczynę niedotrzymania terminu. Informację składa się w postaci papierowej lub elektronicznej zgodnie z harmonogramem rekrutacji.</w:t>
      </w:r>
    </w:p>
    <w:p w14:paraId="76888E6A" w14:textId="5612BEE8" w:rsidR="00BD0674" w:rsidRPr="00615999" w:rsidRDefault="00BD0674" w:rsidP="1D8F14A9">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Niezłożenie w terminie do dnia </w:t>
      </w:r>
      <w:r w:rsidRPr="00615999">
        <w:rPr>
          <w:rFonts w:ascii="Verdana" w:eastAsia="Times New Roman" w:hAnsi="Verdana" w:cs="Times New Roman"/>
          <w:b/>
          <w:bCs/>
          <w:sz w:val="20"/>
          <w:szCs w:val="20"/>
          <w:lang w:eastAsia="pl-PL"/>
        </w:rPr>
        <w:t>2</w:t>
      </w:r>
      <w:r w:rsidR="79DD650F" w:rsidRPr="00615999">
        <w:rPr>
          <w:rFonts w:ascii="Verdana" w:eastAsia="Times New Roman" w:hAnsi="Verdana" w:cs="Times New Roman"/>
          <w:b/>
          <w:bCs/>
          <w:sz w:val="20"/>
          <w:szCs w:val="20"/>
          <w:lang w:eastAsia="pl-PL"/>
        </w:rPr>
        <w:t>4</w:t>
      </w:r>
      <w:r w:rsidRPr="00615999">
        <w:rPr>
          <w:rFonts w:ascii="Verdana" w:eastAsia="Times New Roman" w:hAnsi="Verdana" w:cs="Times New Roman"/>
          <w:b/>
          <w:bCs/>
          <w:sz w:val="20"/>
          <w:szCs w:val="20"/>
          <w:lang w:eastAsia="pl-PL"/>
        </w:rPr>
        <w:t xml:space="preserve"> września 202</w:t>
      </w:r>
      <w:r w:rsidR="5421DAD6" w:rsidRPr="00615999">
        <w:rPr>
          <w:rFonts w:ascii="Verdana" w:eastAsia="Times New Roman" w:hAnsi="Verdana" w:cs="Times New Roman"/>
          <w:b/>
          <w:bCs/>
          <w:sz w:val="20"/>
          <w:szCs w:val="20"/>
          <w:lang w:eastAsia="pl-PL"/>
        </w:rPr>
        <w:t>1</w:t>
      </w:r>
      <w:r w:rsidRPr="00615999">
        <w:rPr>
          <w:rFonts w:ascii="Verdana" w:eastAsia="Times New Roman" w:hAnsi="Verdana" w:cs="Times New Roman"/>
          <w:sz w:val="20"/>
          <w:szCs w:val="20"/>
          <w:lang w:eastAsia="pl-PL"/>
        </w:rPr>
        <w:t> </w:t>
      </w:r>
      <w:r w:rsidRPr="00615999">
        <w:rPr>
          <w:rFonts w:ascii="Verdana" w:eastAsia="Times New Roman" w:hAnsi="Verdana" w:cs="Times New Roman"/>
          <w:b/>
          <w:bCs/>
          <w:sz w:val="20"/>
          <w:szCs w:val="20"/>
          <w:lang w:eastAsia="pl-PL"/>
        </w:rPr>
        <w:t>roku</w:t>
      </w:r>
      <w:r w:rsidRPr="00615999">
        <w:rPr>
          <w:rFonts w:ascii="Verdana" w:eastAsia="Times New Roman" w:hAnsi="Verdana" w:cs="Times New Roman"/>
          <w:sz w:val="20"/>
          <w:szCs w:val="20"/>
          <w:lang w:eastAsia="pl-PL"/>
        </w:rPr>
        <w:t> odpowiednio zaświadczenia lub orzeczenia, jest równoznaczne z rezygnacją z kontynuowania nauki w szkole, do której uczeń został przyjęty.</w:t>
      </w:r>
    </w:p>
    <w:p w14:paraId="6FCC61EE"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 </w:t>
      </w:r>
      <w:r w:rsidRPr="00615999">
        <w:rPr>
          <w:rFonts w:ascii="Verdana" w:eastAsia="Times New Roman" w:hAnsi="Verdana" w:cs="Times New Roman"/>
          <w:b/>
          <w:bCs/>
          <w:sz w:val="20"/>
          <w:szCs w:val="20"/>
          <w:lang w:eastAsia="pl-PL"/>
        </w:rPr>
        <w:t>§16</w:t>
      </w:r>
    </w:p>
    <w:p w14:paraId="0ED5D72F" w14:textId="5911760C" w:rsidR="00BD0674" w:rsidRPr="00615999" w:rsidRDefault="00BD0674" w:rsidP="00BD0674">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Uczniowie przyjęci do branżowej szkoły I stopnia w zawodach: </w:t>
      </w:r>
      <w:r w:rsidRPr="00615999">
        <w:rPr>
          <w:rFonts w:ascii="Verdana" w:eastAsia="Times New Roman" w:hAnsi="Verdana" w:cs="Times New Roman"/>
          <w:b/>
          <w:bCs/>
          <w:sz w:val="20"/>
          <w:szCs w:val="20"/>
          <w:lang w:eastAsia="pl-PL"/>
        </w:rPr>
        <w:t> klasa wielozawodowa oraz mechanik pojazdów samochodowych,</w:t>
      </w:r>
      <w:r w:rsidRPr="00615999">
        <w:rPr>
          <w:rFonts w:ascii="Verdana" w:eastAsia="Times New Roman" w:hAnsi="Verdana" w:cs="Times New Roman"/>
          <w:sz w:val="20"/>
          <w:szCs w:val="20"/>
          <w:lang w:eastAsia="pl-PL"/>
        </w:rPr>
        <w:t> zobowiązani są do dostarczenia do dnia </w:t>
      </w:r>
      <w:r w:rsidRPr="00615999">
        <w:rPr>
          <w:rFonts w:ascii="Verdana" w:eastAsia="Times New Roman" w:hAnsi="Verdana" w:cs="Times New Roman"/>
          <w:b/>
          <w:bCs/>
          <w:sz w:val="20"/>
          <w:szCs w:val="20"/>
          <w:lang w:eastAsia="pl-PL"/>
        </w:rPr>
        <w:t>31.08.2020</w:t>
      </w:r>
      <w:r w:rsidRPr="00615999">
        <w:rPr>
          <w:rFonts w:ascii="Verdana" w:eastAsia="Times New Roman" w:hAnsi="Verdana" w:cs="Times New Roman"/>
          <w:sz w:val="20"/>
          <w:szCs w:val="20"/>
          <w:lang w:eastAsia="pl-PL"/>
        </w:rPr>
        <w:t> r. umowy o pracę w celu przygotowania zawodowego ucznia-młodocianego pracownika.</w:t>
      </w:r>
    </w:p>
    <w:p w14:paraId="3CACD2F5" w14:textId="37C39832" w:rsidR="00BD0674" w:rsidRPr="00615999" w:rsidRDefault="00BD0674" w:rsidP="1D8F14A9">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 xml:space="preserve">W przypadku braku możliwości przedłożenia odpowiednio zaświadczenia lub orzeczenia rodzic kandydata informuje o tym odpowiednio dyrektora szkoły w terminie do </w:t>
      </w:r>
      <w:r w:rsidR="604977FF" w:rsidRPr="00615999">
        <w:rPr>
          <w:rFonts w:ascii="Verdana" w:eastAsia="Times New Roman" w:hAnsi="Verdana" w:cs="Times New Roman"/>
          <w:sz w:val="20"/>
          <w:szCs w:val="20"/>
          <w:lang w:eastAsia="pl-PL"/>
        </w:rPr>
        <w:t>30 lipca</w:t>
      </w:r>
      <w:r w:rsidRPr="00615999">
        <w:rPr>
          <w:rFonts w:ascii="Verdana" w:eastAsia="Times New Roman" w:hAnsi="Verdana" w:cs="Times New Roman"/>
          <w:sz w:val="20"/>
          <w:szCs w:val="20"/>
          <w:lang w:eastAsia="pl-PL"/>
        </w:rPr>
        <w:t xml:space="preserve"> 2021 roku do godz. 15:00, wskazując na przyczynę niedotrzymania terminu. Informację składa się w postaci papierowej lub elektronicznej zgodnie z harmonogramem rekrutacji.</w:t>
      </w:r>
    </w:p>
    <w:p w14:paraId="4D25D346" w14:textId="7C4E8ADE" w:rsidR="00BD0674" w:rsidRPr="00615999" w:rsidRDefault="00BD0674" w:rsidP="1D8F14A9">
      <w:pPr>
        <w:spacing w:before="100" w:beforeAutospacing="1" w:after="100" w:afterAutospacing="1" w:line="240" w:lineRule="auto"/>
        <w:jc w:val="both"/>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Niezłożenie w terminie do dnia </w:t>
      </w:r>
      <w:r w:rsidRPr="00615999">
        <w:rPr>
          <w:rFonts w:ascii="Verdana" w:eastAsia="Times New Roman" w:hAnsi="Verdana" w:cs="Times New Roman"/>
          <w:b/>
          <w:bCs/>
          <w:sz w:val="20"/>
          <w:szCs w:val="20"/>
          <w:lang w:eastAsia="pl-PL"/>
        </w:rPr>
        <w:t>2</w:t>
      </w:r>
      <w:r w:rsidR="730E26F2" w:rsidRPr="00615999">
        <w:rPr>
          <w:rFonts w:ascii="Verdana" w:eastAsia="Times New Roman" w:hAnsi="Verdana" w:cs="Times New Roman"/>
          <w:b/>
          <w:bCs/>
          <w:sz w:val="20"/>
          <w:szCs w:val="20"/>
          <w:lang w:eastAsia="pl-PL"/>
        </w:rPr>
        <w:t xml:space="preserve">4 </w:t>
      </w:r>
      <w:r w:rsidRPr="00615999">
        <w:rPr>
          <w:rFonts w:ascii="Verdana" w:eastAsia="Times New Roman" w:hAnsi="Verdana" w:cs="Times New Roman"/>
          <w:b/>
          <w:bCs/>
          <w:sz w:val="20"/>
          <w:szCs w:val="20"/>
          <w:lang w:eastAsia="pl-PL"/>
        </w:rPr>
        <w:t>września 202</w:t>
      </w:r>
      <w:r w:rsidR="00C96A39" w:rsidRPr="00615999">
        <w:rPr>
          <w:rFonts w:ascii="Verdana" w:eastAsia="Times New Roman" w:hAnsi="Verdana" w:cs="Times New Roman"/>
          <w:b/>
          <w:bCs/>
          <w:sz w:val="20"/>
          <w:szCs w:val="20"/>
          <w:lang w:eastAsia="pl-PL"/>
        </w:rPr>
        <w:t>1</w:t>
      </w:r>
      <w:r w:rsidRPr="00615999">
        <w:rPr>
          <w:rFonts w:ascii="Verdana" w:eastAsia="Times New Roman" w:hAnsi="Verdana" w:cs="Times New Roman"/>
          <w:sz w:val="20"/>
          <w:szCs w:val="20"/>
          <w:lang w:eastAsia="pl-PL"/>
        </w:rPr>
        <w:t> roku odpowiednio zaświadczenia lub orzeczenia, jest równoznaczne z rezygnacją z kontynuowania nauki w szkole, do której uczeń został przyjęty.</w:t>
      </w:r>
    </w:p>
    <w:p w14:paraId="3F270F34"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sz w:val="17"/>
          <w:szCs w:val="17"/>
          <w:lang w:eastAsia="pl-PL"/>
        </w:rPr>
        <w:t> </w:t>
      </w:r>
      <w:r w:rsidRPr="00615999">
        <w:rPr>
          <w:rFonts w:ascii="Verdana" w:eastAsia="Times New Roman" w:hAnsi="Verdana" w:cs="Times New Roman"/>
          <w:b/>
          <w:bCs/>
          <w:sz w:val="20"/>
          <w:szCs w:val="20"/>
          <w:lang w:eastAsia="pl-PL"/>
        </w:rPr>
        <w:t>§17</w:t>
      </w:r>
    </w:p>
    <w:p w14:paraId="587F1182" w14:textId="03B7F956" w:rsidR="00BD0674" w:rsidRPr="00615999" w:rsidRDefault="00BD0674" w:rsidP="1D8F14A9">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W roku szkolnym 2021/2022 </w:t>
      </w:r>
      <w:r w:rsidRPr="00615999">
        <w:rPr>
          <w:rFonts w:ascii="Verdana" w:eastAsia="Times New Roman" w:hAnsi="Verdana" w:cs="Times New Roman"/>
          <w:b/>
          <w:bCs/>
          <w:sz w:val="20"/>
          <w:szCs w:val="20"/>
          <w:lang w:eastAsia="pl-PL"/>
        </w:rPr>
        <w:t>nie będzie</w:t>
      </w:r>
      <w:r w:rsidRPr="00615999">
        <w:rPr>
          <w:rFonts w:ascii="Verdana" w:eastAsia="Times New Roman" w:hAnsi="Verdana" w:cs="Times New Roman"/>
          <w:sz w:val="20"/>
          <w:szCs w:val="20"/>
          <w:lang w:eastAsia="pl-PL"/>
        </w:rPr>
        <w:t> przeprowadzone postępowanie uzupełniające na rok szkolny 2021/2022.</w:t>
      </w:r>
    </w:p>
    <w:p w14:paraId="1DCF9D58"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lastRenderedPageBreak/>
        <w:t>§18</w:t>
      </w:r>
    </w:p>
    <w:p w14:paraId="40D3E8C6"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Pozostałe zasady nieuregulowane niniejszym regulaminem określają obowiązujące przepisy prawa oświatowego. </w:t>
      </w:r>
    </w:p>
    <w:p w14:paraId="1C95C96D"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 </w:t>
      </w:r>
    </w:p>
    <w:p w14:paraId="395D17BD"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b/>
          <w:bCs/>
          <w:sz w:val="20"/>
          <w:szCs w:val="20"/>
          <w:lang w:eastAsia="pl-PL"/>
        </w:rPr>
        <w:t>W OKRESIE CZASOWEGO OGRANICZENIA FUNKCJONOWANIA JEDNOSTEK SYSTEMU OŚWIATY WNIOSEK O PRZYJĘCIE DO SZKOŁY, W TYM WYMAGANE ZAŁĄCZNIKI MOGĄ BYĆ PRZESYŁANE ZA POMOCĄ ŚRODKÓW KOMUNIKACJI ELEKTRONICZNEJ.</w:t>
      </w:r>
    </w:p>
    <w:p w14:paraId="43648FE4"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17"/>
          <w:szCs w:val="17"/>
          <w:lang w:eastAsia="pl-PL"/>
        </w:rPr>
        <w:t> </w:t>
      </w:r>
    </w:p>
    <w:p w14:paraId="03F0FCB1" w14:textId="77777777" w:rsidR="00BD0674" w:rsidRPr="00615999" w:rsidRDefault="00BD0674" w:rsidP="00BD0674">
      <w:pPr>
        <w:spacing w:before="100" w:beforeAutospacing="1" w:after="100" w:afterAutospacing="1" w:line="240" w:lineRule="auto"/>
        <w:rPr>
          <w:rFonts w:ascii="Verdana" w:eastAsia="Times New Roman" w:hAnsi="Verdana" w:cs="Times New Roman"/>
          <w:sz w:val="17"/>
          <w:szCs w:val="17"/>
          <w:lang w:eastAsia="pl-PL"/>
        </w:rPr>
      </w:pPr>
      <w:r w:rsidRPr="00615999">
        <w:rPr>
          <w:rFonts w:ascii="Verdana" w:eastAsia="Times New Roman" w:hAnsi="Verdana" w:cs="Times New Roman"/>
          <w:sz w:val="20"/>
          <w:szCs w:val="20"/>
          <w:lang w:eastAsia="pl-PL"/>
        </w:rPr>
        <w:t>W OKRESIE OGRANICZENIA FUNKCJONOWANIA JEDNOSTEK SYSTEMU OŚWIATY ZAPOZNANIE SIĘ RODZICÓW I UCZNIÓW Z WYNIKAMI POSTĘPOWANIA REKRUTACYJNEGO W FORMIE LIST KANDYDATÓW MOŻE ODBYWAĆ SIĘ </w:t>
      </w:r>
      <w:r w:rsidRPr="00615999">
        <w:rPr>
          <w:rFonts w:ascii="Verdana" w:eastAsia="Times New Roman" w:hAnsi="Verdana" w:cs="Times New Roman"/>
          <w:b/>
          <w:bCs/>
          <w:sz w:val="20"/>
          <w:szCs w:val="20"/>
          <w:lang w:eastAsia="pl-PL"/>
        </w:rPr>
        <w:t>ZA POMOCĄ STRON INTERNETOWYCH TYCH JEDNOSTEK.</w:t>
      </w:r>
    </w:p>
    <w:p w14:paraId="4F1AC421" w14:textId="77777777" w:rsidR="00BD0674" w:rsidRPr="00615999" w:rsidRDefault="00BD0674" w:rsidP="00BD0674">
      <w:pPr>
        <w:spacing w:before="100" w:beforeAutospacing="1" w:after="100" w:afterAutospacing="1" w:line="240" w:lineRule="auto"/>
        <w:jc w:val="center"/>
        <w:rPr>
          <w:rFonts w:ascii="Verdana" w:eastAsia="Times New Roman" w:hAnsi="Verdana" w:cs="Times New Roman"/>
          <w:sz w:val="17"/>
          <w:szCs w:val="17"/>
          <w:lang w:eastAsia="pl-PL"/>
        </w:rPr>
      </w:pPr>
      <w:r w:rsidRPr="00615999">
        <w:rPr>
          <w:rFonts w:ascii="Verdana" w:eastAsia="Times New Roman" w:hAnsi="Verdana" w:cs="Times New Roman"/>
          <w:sz w:val="17"/>
          <w:szCs w:val="17"/>
          <w:lang w:eastAsia="pl-PL"/>
        </w:rPr>
        <w:t> </w:t>
      </w:r>
    </w:p>
    <w:p w14:paraId="1F5E7E4F" w14:textId="77777777" w:rsidR="00BD0674" w:rsidRPr="00615999" w:rsidRDefault="00BD0674"/>
    <w:sectPr w:rsidR="00BD0674" w:rsidRPr="006159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B9C"/>
    <w:multiLevelType w:val="multilevel"/>
    <w:tmpl w:val="699E6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674"/>
    <w:rsid w:val="001D26B8"/>
    <w:rsid w:val="0022673F"/>
    <w:rsid w:val="00615999"/>
    <w:rsid w:val="00BD0674"/>
    <w:rsid w:val="00C96A39"/>
    <w:rsid w:val="018A3481"/>
    <w:rsid w:val="01F8FD2B"/>
    <w:rsid w:val="0426DC40"/>
    <w:rsid w:val="06952860"/>
    <w:rsid w:val="078DA593"/>
    <w:rsid w:val="08A4E445"/>
    <w:rsid w:val="090C3E2A"/>
    <w:rsid w:val="0DFCE717"/>
    <w:rsid w:val="108B01DC"/>
    <w:rsid w:val="114B0638"/>
    <w:rsid w:val="16827F61"/>
    <w:rsid w:val="194DED2E"/>
    <w:rsid w:val="1D8F14A9"/>
    <w:rsid w:val="200E6441"/>
    <w:rsid w:val="205DE70D"/>
    <w:rsid w:val="29BF966B"/>
    <w:rsid w:val="2AE05312"/>
    <w:rsid w:val="2B2685E7"/>
    <w:rsid w:val="2F9B6621"/>
    <w:rsid w:val="371CEABD"/>
    <w:rsid w:val="380DEE51"/>
    <w:rsid w:val="383031CC"/>
    <w:rsid w:val="38A2CBF2"/>
    <w:rsid w:val="39626078"/>
    <w:rsid w:val="3AFE6462"/>
    <w:rsid w:val="3B5C8FA9"/>
    <w:rsid w:val="44A546A8"/>
    <w:rsid w:val="4A15F04C"/>
    <w:rsid w:val="4A3306C7"/>
    <w:rsid w:val="4BAB5AC3"/>
    <w:rsid w:val="4CF4208C"/>
    <w:rsid w:val="5421DAD6"/>
    <w:rsid w:val="56137F35"/>
    <w:rsid w:val="58C9B4D2"/>
    <w:rsid w:val="5F49CC07"/>
    <w:rsid w:val="604652C4"/>
    <w:rsid w:val="604977FF"/>
    <w:rsid w:val="625B5FB3"/>
    <w:rsid w:val="644D0B96"/>
    <w:rsid w:val="65930075"/>
    <w:rsid w:val="6A81F697"/>
    <w:rsid w:val="6CD19863"/>
    <w:rsid w:val="730E26F2"/>
    <w:rsid w:val="74405183"/>
    <w:rsid w:val="79DD650F"/>
    <w:rsid w:val="7C5ED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1527"/>
  <w15:chartTrackingRefBased/>
  <w15:docId w15:val="{60CFF38F-F97F-413C-9728-F245FD815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D06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D0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2264</Words>
  <Characters>13585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Lenartowicz</dc:creator>
  <cp:keywords/>
  <dc:description/>
  <cp:lastModifiedBy>Agnieszka Lenartowicz</cp:lastModifiedBy>
  <cp:revision>5</cp:revision>
  <dcterms:created xsi:type="dcterms:W3CDTF">2021-04-19T07:36:00Z</dcterms:created>
  <dcterms:modified xsi:type="dcterms:W3CDTF">2021-04-21T13:10:00Z</dcterms:modified>
</cp:coreProperties>
</file>