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_RefHeading__3493_1318507481"/>
      <w:bookmarkStart w:id="2" w:name="__RefHeading__134_565975883"/>
      <w:bookmarkStart w:id="3" w:name="__RefHeading__96_792172957"/>
      <w:bookmarkEnd w:id="1"/>
      <w:bookmarkEnd w:id="2"/>
      <w:bookmarkEnd w:id="3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</w:t>
      </w:r>
      <w:r w:rsidRPr="00447A9B">
        <w:rPr>
          <w:rFonts w:ascii="Calibri" w:hAnsi="Calibri"/>
          <w:i/>
          <w:sz w:val="20"/>
          <w:szCs w:val="20"/>
        </w:rPr>
        <w:t>a</w:t>
      </w:r>
      <w:r w:rsidRPr="00447A9B">
        <w:rPr>
          <w:rFonts w:ascii="Calibri" w:hAnsi="Calibri"/>
          <w:i/>
          <w:sz w:val="20"/>
          <w:szCs w:val="20"/>
        </w:rPr>
        <w:t>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020F63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1270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</w:t>
      </w:r>
      <w:r w:rsidR="00591725" w:rsidRPr="00447A9B">
        <w:rPr>
          <w:rFonts w:ascii="Calibri" w:hAnsi="Calibri"/>
          <w:i/>
          <w:sz w:val="24"/>
          <w:szCs w:val="24"/>
        </w:rPr>
        <w:t>i</w:t>
      </w:r>
      <w:r w:rsidR="00591725" w:rsidRPr="00447A9B">
        <w:rPr>
          <w:rFonts w:ascii="Calibri" w:hAnsi="Calibri"/>
          <w:i/>
          <w:sz w:val="24"/>
          <w:szCs w:val="24"/>
        </w:rPr>
        <w:t>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  <w:r w:rsidR="00907E8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95347E" w:rsidRPr="00907E83">
        <w:rPr>
          <w:rFonts w:ascii="Calibri" w:hAnsi="Calibri"/>
          <w:bCs/>
          <w:sz w:val="20"/>
          <w:szCs w:val="20"/>
        </w:rPr>
      </w:r>
      <w:r w:rsidR="00907E83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907E8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5270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bCs/>
          <w:sz w:val="20"/>
          <w:szCs w:val="20"/>
        </w:rPr>
      </w:r>
      <w:r w:rsidR="005270F3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5270F3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>ramac</w:t>
      </w:r>
      <w:r w:rsidRPr="009B03FD">
        <w:rPr>
          <w:rFonts w:ascii="Calibri" w:hAnsi="Calibri"/>
          <w:b/>
          <w:sz w:val="20"/>
          <w:szCs w:val="20"/>
        </w:rPr>
        <w:t>h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020F63">
        <w:rPr>
          <w:rFonts w:ascii="Calibri" w:hAnsi="Calibri"/>
          <w:b/>
          <w:i/>
          <w:iCs/>
          <w:sz w:val="20"/>
          <w:szCs w:val="20"/>
        </w:rPr>
        <w:t>Zdolni z Pomorza</w:t>
      </w:r>
      <w:r w:rsidR="00020F63" w:rsidRPr="00020F63">
        <w:rPr>
          <w:rFonts w:ascii="Calibri" w:hAnsi="Calibri"/>
          <w:b/>
          <w:i/>
          <w:iCs/>
          <w:sz w:val="20"/>
          <w:szCs w:val="20"/>
        </w:rPr>
        <w:t xml:space="preserve"> – powiat lęborski</w:t>
      </w:r>
      <w:r w:rsidRPr="00020F63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</w:t>
      </w:r>
      <w:r w:rsidR="00A97C05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AA550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</w:t>
      </w:r>
      <w:r w:rsidR="006761BF" w:rsidRPr="00447A9B">
        <w:rPr>
          <w:rFonts w:ascii="Calibri" w:hAnsi="Calibri"/>
          <w:sz w:val="20"/>
          <w:szCs w:val="20"/>
        </w:rPr>
        <w:t>o</w:t>
      </w:r>
      <w:r w:rsidR="006761BF" w:rsidRPr="00447A9B">
        <w:rPr>
          <w:rFonts w:ascii="Calibri" w:hAnsi="Calibri"/>
          <w:sz w:val="20"/>
          <w:szCs w:val="20"/>
        </w:rPr>
        <w:t>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</w:t>
      </w:r>
      <w:r w:rsidR="00A97C05" w:rsidRPr="00447A9B">
        <w:rPr>
          <w:rFonts w:ascii="Calibri" w:hAnsi="Calibri"/>
          <w:sz w:val="20"/>
          <w:szCs w:val="20"/>
        </w:rPr>
        <w:t>a</w:t>
      </w:r>
      <w:r w:rsidR="00A97C05" w:rsidRPr="00447A9B">
        <w:rPr>
          <w:rFonts w:ascii="Calibri" w:hAnsi="Calibri"/>
          <w:sz w:val="20"/>
          <w:szCs w:val="20"/>
        </w:rPr>
        <w:t>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020F63">
        <w:rPr>
          <w:rFonts w:ascii="Calibri" w:hAnsi="Calibri"/>
          <w:i/>
          <w:sz w:val="20"/>
          <w:szCs w:val="20"/>
        </w:rPr>
        <w:t xml:space="preserve">Zdolni z Pomorza – </w:t>
      </w:r>
      <w:r w:rsidR="00020F63" w:rsidRPr="00020F63">
        <w:rPr>
          <w:rFonts w:ascii="Calibri" w:hAnsi="Calibri"/>
          <w:i/>
          <w:sz w:val="20"/>
          <w:szCs w:val="20"/>
        </w:rPr>
        <w:t>powiat lęborski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bookmarkStart w:id="22" w:name="_GoBack"/>
      <w:bookmarkEnd w:id="22"/>
      <w:r w:rsidRPr="00447A9B">
        <w:rPr>
          <w:rFonts w:ascii="Calibri" w:hAnsi="Calibri"/>
          <w:i/>
          <w:sz w:val="20"/>
          <w:szCs w:val="20"/>
        </w:rPr>
        <w:t>kunem pra</w:t>
      </w:r>
      <w:r w:rsidRPr="00447A9B">
        <w:rPr>
          <w:rFonts w:ascii="Calibri" w:hAnsi="Calibri"/>
          <w:i/>
          <w:sz w:val="20"/>
          <w:szCs w:val="20"/>
        </w:rPr>
        <w:t>w</w:t>
      </w:r>
      <w:r w:rsidRPr="00447A9B">
        <w:rPr>
          <w:rFonts w:ascii="Calibri" w:hAnsi="Calibri"/>
          <w:i/>
          <w:sz w:val="20"/>
          <w:szCs w:val="20"/>
        </w:rPr>
        <w:t>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63" w:rsidRDefault="00020F63">
      <w:r>
        <w:separator/>
      </w:r>
    </w:p>
  </w:endnote>
  <w:endnote w:type="continuationSeparator" w:id="0">
    <w:p w:rsidR="00020F63" w:rsidRDefault="000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270F3" w:rsidP="008D4130">
    <w:pPr>
      <w:pStyle w:val="Stopka"/>
      <w:ind w:right="360"/>
    </w:pPr>
    <w:r>
      <w:rPr>
        <w:noProof/>
      </w:rPr>
      <w:pict>
        <v:group id="_x0000_s2083" style="position:absolute;margin-left:-5.6pt;margin-top:.8pt;width:465.15pt;height:41.35pt;z-index:251657216" coordorigin="1559,15982" coordsize="9303,82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  <v:textbox style="mso-next-textbox:#_x0000_s2085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464425278" r:id="rId2"/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020F63">
      <w:rPr>
        <w:rFonts w:ascii="Arial" w:hAnsi="Arial" w:cs="Arial"/>
        <w:i/>
        <w:noProof/>
        <w:color w:val="7F7F7F"/>
        <w:sz w:val="20"/>
        <w:szCs w:val="20"/>
      </w:rPr>
      <w:t xml:space="preserve"> – powiat lęborski</w:t>
    </w:r>
  </w:p>
  <w:p w:rsidR="009B03FD" w:rsidRDefault="00020F63" w:rsidP="009B03FD">
    <w:pPr>
      <w:tabs>
        <w:tab w:val="center" w:pos="4536"/>
        <w:tab w:val="right" w:pos="9072"/>
      </w:tabs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12065" b="889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63" w:rsidRDefault="00020F63">
      <w:r>
        <w:separator/>
      </w:r>
    </w:p>
  </w:footnote>
  <w:footnote w:type="continuationSeparator" w:id="0">
    <w:p w:rsidR="00020F63" w:rsidRDefault="00020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81B66" w:rsidRDefault="00020F63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3810" b="381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B03FD" w:rsidRDefault="00020F63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9525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303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1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7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9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8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4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6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3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80"/>
  </w:num>
  <w:num w:numId="3">
    <w:abstractNumId w:val="83"/>
  </w:num>
  <w:num w:numId="4">
    <w:abstractNumId w:val="89"/>
  </w:num>
  <w:num w:numId="5">
    <w:abstractNumId w:val="74"/>
  </w:num>
  <w:num w:numId="6">
    <w:abstractNumId w:val="82"/>
  </w:num>
  <w:num w:numId="7">
    <w:abstractNumId w:val="69"/>
  </w:num>
  <w:num w:numId="8">
    <w:abstractNumId w:val="76"/>
  </w:num>
  <w:num w:numId="9">
    <w:abstractNumId w:val="85"/>
  </w:num>
  <w:num w:numId="10">
    <w:abstractNumId w:val="66"/>
  </w:num>
  <w:num w:numId="11">
    <w:abstractNumId w:val="72"/>
  </w:num>
  <w:num w:numId="12">
    <w:abstractNumId w:val="88"/>
  </w:num>
  <w:num w:numId="13">
    <w:abstractNumId w:val="68"/>
  </w:num>
  <w:num w:numId="14">
    <w:abstractNumId w:val="79"/>
  </w:num>
  <w:num w:numId="15">
    <w:abstractNumId w:val="67"/>
  </w:num>
  <w:num w:numId="16">
    <w:abstractNumId w:val="65"/>
  </w:num>
  <w:num w:numId="17">
    <w:abstractNumId w:val="60"/>
  </w:num>
  <w:num w:numId="18">
    <w:abstractNumId w:val="86"/>
  </w:num>
  <w:num w:numId="19">
    <w:abstractNumId w:val="62"/>
  </w:num>
  <w:num w:numId="20">
    <w:abstractNumId w:val="64"/>
  </w:num>
  <w:num w:numId="21">
    <w:abstractNumId w:val="90"/>
  </w:num>
  <w:num w:numId="22">
    <w:abstractNumId w:val="92"/>
  </w:num>
  <w:num w:numId="23">
    <w:abstractNumId w:val="75"/>
  </w:num>
  <w:num w:numId="24">
    <w:abstractNumId w:val="70"/>
  </w:num>
  <w:num w:numId="25">
    <w:abstractNumId w:val="61"/>
  </w:num>
  <w:num w:numId="26">
    <w:abstractNumId w:val="58"/>
  </w:num>
  <w:num w:numId="27">
    <w:abstractNumId w:val="71"/>
  </w:num>
  <w:num w:numId="28">
    <w:abstractNumId w:val="63"/>
  </w:num>
  <w:num w:numId="29">
    <w:abstractNumId w:val="87"/>
  </w:num>
  <w:num w:numId="30">
    <w:abstractNumId w:val="81"/>
    <w:lvlOverride w:ilvl="0">
      <w:startOverride w:val="4"/>
    </w:lvlOverride>
  </w:num>
  <w:num w:numId="31">
    <w:abstractNumId w:val="81"/>
    <w:lvlOverride w:ilvl="0">
      <w:startOverride w:val="5"/>
    </w:lvlOverride>
  </w:num>
  <w:num w:numId="32">
    <w:abstractNumId w:val="73"/>
    <w:lvlOverride w:ilvl="0">
      <w:startOverride w:val="6"/>
    </w:lvlOverride>
  </w:num>
  <w:num w:numId="33">
    <w:abstractNumId w:val="77"/>
  </w:num>
  <w:num w:numId="34">
    <w:abstractNumId w:val="91"/>
  </w:num>
  <w:num w:numId="35">
    <w:abstractNumId w:val="84"/>
  </w:num>
  <w:num w:numId="36">
    <w:abstractNumId w:val="78"/>
  </w:num>
  <w:num w:numId="37">
    <w:abstractNumId w:val="59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3"/>
    <w:rsid w:val="00001EB6"/>
    <w:rsid w:val="00020F63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Siatkatabeli">
    <w:name w:val="Table Grid"/>
    <w:basedOn w:val="Standardowy"/>
    <w:rsid w:val="0089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Siatkatabeli">
    <w:name w:val="Table Grid"/>
    <w:basedOn w:val="Standardowy"/>
    <w:rsid w:val="0089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Gregor:Documents:zdolni_z_pomorza:2018_2019_zdolni:Rekrutacja%20do%20projektu:20180515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F421-FA9E-804B-8ED5-FE78DB07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Wniosek.dot</Template>
  <TotalTime>2</TotalTime>
  <Pages>1</Pages>
  <Words>341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Grzegorz Popin</dc:creator>
  <cp:keywords/>
  <cp:lastModifiedBy>Grzegorz Popin</cp:lastModifiedBy>
  <cp:revision>1</cp:revision>
  <cp:lastPrinted>2011-05-13T08:52:00Z</cp:lastPrinted>
  <dcterms:created xsi:type="dcterms:W3CDTF">2018-06-15T10:00:00Z</dcterms:created>
  <dcterms:modified xsi:type="dcterms:W3CDTF">2018-06-15T10:02:00Z</dcterms:modified>
</cp:coreProperties>
</file>